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A75" w:rsidRDefault="00212A75" w:rsidP="00611674">
      <w:pPr>
        <w:pStyle w:val="Title"/>
      </w:pPr>
      <w:r>
        <w:t xml:space="preserve">NAGG - NPP Aggregation and Packaging Tool </w:t>
      </w:r>
    </w:p>
    <w:p w:rsidR="00212A75" w:rsidRPr="00212A75" w:rsidRDefault="00212A75" w:rsidP="00212A75">
      <w:pPr>
        <w:pStyle w:val="Title"/>
      </w:pPr>
      <w:r>
        <w:t xml:space="preserve">Proposal for Prototype Implementation </w:t>
      </w:r>
    </w:p>
    <w:p w:rsidR="00611674" w:rsidRPr="006000D5" w:rsidRDefault="00212A75" w:rsidP="00611674">
      <w:pPr>
        <w:pStyle w:val="Author"/>
      </w:pPr>
      <w:r>
        <w:t>The HDF Group</w:t>
      </w:r>
    </w:p>
    <w:p w:rsidR="00694450" w:rsidRDefault="00212A75" w:rsidP="00611674">
      <w:pPr>
        <w:pStyle w:val="Abstract"/>
      </w:pPr>
      <w:r>
        <w:t xml:space="preserve">The HDF Group was tasked by JPSS to create </w:t>
      </w:r>
      <w:r w:rsidR="00776D68">
        <w:t xml:space="preserve">an </w:t>
      </w:r>
      <w:r>
        <w:t xml:space="preserve">NPP granule aggregation and packaging </w:t>
      </w:r>
      <w:r w:rsidR="00D65F32">
        <w:t>tool</w:t>
      </w:r>
      <w:r>
        <w:t xml:space="preserve">. </w:t>
      </w:r>
      <w:r w:rsidR="00776D68">
        <w:t xml:space="preserve">Due to the complexity of the task the development will be done in stages to assure that the HDF developers understand the requirements and implement the tool according to the specifications </w:t>
      </w:r>
      <w:r w:rsidR="00467544">
        <w:t>found in control books</w:t>
      </w:r>
      <w:r w:rsidR="00776D68">
        <w:t xml:space="preserve">. </w:t>
      </w:r>
    </w:p>
    <w:p w:rsidR="00611674" w:rsidRDefault="00776D68" w:rsidP="00611674">
      <w:pPr>
        <w:pStyle w:val="Abstract"/>
      </w:pPr>
      <w:r>
        <w:t xml:space="preserve">This document outlines the </w:t>
      </w:r>
      <w:r w:rsidR="00600DB1">
        <w:t>initial</w:t>
      </w:r>
      <w:r>
        <w:t xml:space="preserve"> development </w:t>
      </w:r>
      <w:r w:rsidR="00600DB1">
        <w:t>step</w:t>
      </w:r>
      <w:r w:rsidR="00C54396">
        <w:t>s</w:t>
      </w:r>
      <w:r w:rsidR="00600DB1">
        <w:t xml:space="preserve"> </w:t>
      </w:r>
      <w:r>
        <w:t>and describes the prototype that will be delivered by December 21, 2011. It also specifi</w:t>
      </w:r>
      <w:r w:rsidR="00600DB1">
        <w:t>es the future development steps</w:t>
      </w:r>
      <w:r>
        <w:t xml:space="preserve"> lead</w:t>
      </w:r>
      <w:r w:rsidR="006F1D0A">
        <w:t>ing</w:t>
      </w:r>
      <w:r>
        <w:t xml:space="preserve"> to the full implementation.  </w:t>
      </w:r>
    </w:p>
    <w:p w:rsidR="00611674" w:rsidRPr="00913E2A" w:rsidRDefault="00611674" w:rsidP="00611674">
      <w:pPr>
        <w:pStyle w:val="Divider"/>
      </w:pPr>
    </w:p>
    <w:p w:rsidR="00611674" w:rsidRDefault="00FC7C5E" w:rsidP="00EA6250">
      <w:pPr>
        <w:pStyle w:val="Heading1"/>
      </w:pPr>
      <w:r>
        <w:t>Goal</w:t>
      </w:r>
      <w:r w:rsidR="00361416">
        <w:t xml:space="preserve"> </w:t>
      </w:r>
      <w:r w:rsidR="006F1D0A">
        <w:t xml:space="preserve">of the </w:t>
      </w:r>
      <w:r w:rsidR="00EA6250">
        <w:t xml:space="preserve">Prototype  </w:t>
      </w:r>
    </w:p>
    <w:p w:rsidR="00361416" w:rsidRDefault="00361416" w:rsidP="00544B90">
      <w:pPr>
        <w:pStyle w:val="ListParagraph"/>
        <w:ind w:left="0"/>
      </w:pPr>
      <w:r>
        <w:t xml:space="preserve">The prototype </w:t>
      </w:r>
      <w:r w:rsidR="00942D0B">
        <w:t xml:space="preserve">we propose to implement </w:t>
      </w:r>
      <w:r>
        <w:t xml:space="preserve">will achieve two goals </w:t>
      </w:r>
      <w:r w:rsidR="00942D0B">
        <w:t>and will build</w:t>
      </w:r>
      <w:r>
        <w:t xml:space="preserve"> a foundation for the full implementation. </w:t>
      </w:r>
    </w:p>
    <w:p w:rsidR="00D80A03" w:rsidRDefault="006F1D0A" w:rsidP="00D80A03">
      <w:r>
        <w:t xml:space="preserve">The </w:t>
      </w:r>
      <w:r w:rsidR="00361416">
        <w:t xml:space="preserve">first </w:t>
      </w:r>
      <w:r>
        <w:t xml:space="preserve">goal </w:t>
      </w:r>
      <w:r w:rsidR="00361416">
        <w:t xml:space="preserve">is to discover information stored in the specified NPP files </w:t>
      </w:r>
      <w:r w:rsidR="00D80A03">
        <w:t>required for:</w:t>
      </w:r>
    </w:p>
    <w:p w:rsidR="00D80A03" w:rsidRDefault="00D80A03" w:rsidP="00E6430F">
      <w:pPr>
        <w:pStyle w:val="ListParagraph"/>
        <w:numPr>
          <w:ilvl w:val="0"/>
          <w:numId w:val="8"/>
        </w:numPr>
      </w:pPr>
      <w:r>
        <w:t>Creating</w:t>
      </w:r>
      <w:r w:rsidR="00361416">
        <w:t xml:space="preserve"> an ordered list of the gra</w:t>
      </w:r>
      <w:r w:rsidR="006F1683">
        <w:t xml:space="preserve">nules </w:t>
      </w:r>
      <w:r>
        <w:t xml:space="preserve">for </w:t>
      </w:r>
      <w:r w:rsidRPr="00830E21">
        <w:rPr>
          <w:u w:val="single"/>
        </w:rPr>
        <w:t>a</w:t>
      </w:r>
      <w:r w:rsidR="00B800AD" w:rsidRPr="00830E21">
        <w:rPr>
          <w:u w:val="single"/>
        </w:rPr>
        <w:t>ll</w:t>
      </w:r>
      <w:r>
        <w:t xml:space="preserve"> product</w:t>
      </w:r>
      <w:r w:rsidR="00B800AD">
        <w:t>s</w:t>
      </w:r>
      <w:r w:rsidR="00F21A01" w:rsidRPr="00F21A01">
        <w:t xml:space="preserve"> </w:t>
      </w:r>
      <w:r w:rsidR="00F21A01">
        <w:t>found</w:t>
      </w:r>
      <w:r>
        <w:t xml:space="preserve">. </w:t>
      </w:r>
    </w:p>
    <w:p w:rsidR="00361416" w:rsidRDefault="00D80A03" w:rsidP="00E6430F">
      <w:pPr>
        <w:pStyle w:val="ListParagraph"/>
        <w:numPr>
          <w:ilvl w:val="0"/>
          <w:numId w:val="8"/>
        </w:numPr>
      </w:pPr>
      <w:r>
        <w:t>Creating</w:t>
      </w:r>
      <w:r w:rsidR="006F1683">
        <w:t xml:space="preserve"> new </w:t>
      </w:r>
      <w:r>
        <w:t>NPP</w:t>
      </w:r>
      <w:r w:rsidR="006F1683">
        <w:t xml:space="preserve"> files</w:t>
      </w:r>
      <w:r>
        <w:t xml:space="preserve"> to store aggregated</w:t>
      </w:r>
      <w:r w:rsidR="00B800AD">
        <w:t xml:space="preserve"> or </w:t>
      </w:r>
      <w:r w:rsidR="00F21A01">
        <w:t>de</w:t>
      </w:r>
      <w:r w:rsidR="00B247AE">
        <w:t>-</w:t>
      </w:r>
      <w:r w:rsidR="00F21A01">
        <w:t xml:space="preserve">aggregated </w:t>
      </w:r>
      <w:r>
        <w:t>granules.</w:t>
      </w:r>
    </w:p>
    <w:p w:rsidR="00942D0B" w:rsidRDefault="00361416" w:rsidP="00544B90">
      <w:pPr>
        <w:pStyle w:val="ListParagraph"/>
        <w:ind w:left="0"/>
      </w:pPr>
      <w:r>
        <w:t xml:space="preserve">The second goal will be to write </w:t>
      </w:r>
      <w:r w:rsidR="00942D0B">
        <w:t xml:space="preserve">a specified number of </w:t>
      </w:r>
      <w:r w:rsidR="00D80A03">
        <w:t xml:space="preserve">ordered granules </w:t>
      </w:r>
      <w:r w:rsidR="00B800AD">
        <w:t xml:space="preserve">of the same type </w:t>
      </w:r>
      <w:r w:rsidR="00D80A03">
        <w:t xml:space="preserve">to the new </w:t>
      </w:r>
      <w:r w:rsidR="00830E21">
        <w:t xml:space="preserve">NPP </w:t>
      </w:r>
      <w:r w:rsidR="00D80A03">
        <w:t>files</w:t>
      </w:r>
      <w:r w:rsidR="00942D0B">
        <w:t>.</w:t>
      </w:r>
    </w:p>
    <w:p w:rsidR="00CF5FEB" w:rsidRDefault="00CF5FEB" w:rsidP="00544B90">
      <w:pPr>
        <w:pStyle w:val="ListParagraph"/>
        <w:ind w:left="0"/>
      </w:pPr>
    </w:p>
    <w:p w:rsidR="00611674" w:rsidRDefault="00D80A03" w:rsidP="00EA6250">
      <w:pPr>
        <w:pStyle w:val="Heading1"/>
      </w:pPr>
      <w:r>
        <w:t xml:space="preserve">What will </w:t>
      </w:r>
      <w:r w:rsidR="00633176">
        <w:t xml:space="preserve">the </w:t>
      </w:r>
      <w:r w:rsidR="00EA6250">
        <w:t xml:space="preserve">Prototype </w:t>
      </w:r>
      <w:r w:rsidR="00544B90">
        <w:t>Do</w:t>
      </w:r>
      <w:r>
        <w:t>?</w:t>
      </w:r>
    </w:p>
    <w:p w:rsidR="00611674" w:rsidRDefault="00D80A03" w:rsidP="00611674">
      <w:r w:rsidRPr="00C03404">
        <w:t xml:space="preserve">The prototype will </w:t>
      </w:r>
      <w:r w:rsidR="00B800AD">
        <w:t xml:space="preserve">aggregate or </w:t>
      </w:r>
      <w:r w:rsidR="00B247AE">
        <w:t>de-aggregate</w:t>
      </w:r>
      <w:r>
        <w:t xml:space="preserve"> </w:t>
      </w:r>
      <w:r w:rsidR="00B800AD" w:rsidRPr="00830E21">
        <w:rPr>
          <w:u w:val="single"/>
        </w:rPr>
        <w:t>one type</w:t>
      </w:r>
      <w:r w:rsidR="00B800AD">
        <w:t xml:space="preserve"> of </w:t>
      </w:r>
      <w:r w:rsidR="0017680E">
        <w:t>granule</w:t>
      </w:r>
      <w:r w:rsidR="00942D0B">
        <w:t xml:space="preserve"> found in the specified </w:t>
      </w:r>
      <w:r>
        <w:t xml:space="preserve">NPP files </w:t>
      </w:r>
      <w:r w:rsidR="00942D0B">
        <w:t xml:space="preserve">according to the </w:t>
      </w:r>
      <w:r>
        <w:t>aggregation parameter</w:t>
      </w:r>
      <w:r w:rsidR="00830E21">
        <w:t xml:space="preserve"> provided by a user</w:t>
      </w:r>
      <w:r>
        <w:t>.</w:t>
      </w:r>
      <w:r w:rsidR="00942D0B">
        <w:t xml:space="preserve"> </w:t>
      </w:r>
      <w:r w:rsidR="00B800AD">
        <w:t xml:space="preserve">It will also aggregate or </w:t>
      </w:r>
      <w:r w:rsidR="00B247AE">
        <w:t>de-aggregate</w:t>
      </w:r>
      <w:r w:rsidR="00B800AD">
        <w:t xml:space="preserve"> the corresponding geolocation product. The tool will create new NPP files that will have file names and HDF5 directory structure according to the specifications found in the control books.</w:t>
      </w:r>
      <w:r w:rsidR="00281551">
        <w:t xml:space="preserve"> The prototype will also create fill granules and write aligned files (buckets).</w:t>
      </w:r>
    </w:p>
    <w:p w:rsidR="00281551" w:rsidRPr="000E4D80" w:rsidRDefault="00281551" w:rsidP="00611674"/>
    <w:p w:rsidR="00611674" w:rsidRPr="00633649" w:rsidRDefault="00830E21" w:rsidP="00EA6250">
      <w:pPr>
        <w:pStyle w:val="Heading1"/>
      </w:pPr>
      <w:r>
        <w:t>What will</w:t>
      </w:r>
      <w:r w:rsidR="00633176">
        <w:t xml:space="preserve"> the</w:t>
      </w:r>
      <w:r>
        <w:t xml:space="preserve"> </w:t>
      </w:r>
      <w:r w:rsidR="00EA6250">
        <w:t xml:space="preserve">Prototype </w:t>
      </w:r>
      <w:r w:rsidR="0017680E">
        <w:t xml:space="preserve">not </w:t>
      </w:r>
      <w:proofErr w:type="gramStart"/>
      <w:r w:rsidR="00544B90">
        <w:t>Do</w:t>
      </w:r>
      <w:proofErr w:type="gramEnd"/>
      <w:r>
        <w:t>?</w:t>
      </w:r>
    </w:p>
    <w:p w:rsidR="00611674" w:rsidRDefault="00830E21" w:rsidP="00611674">
      <w:r>
        <w:t>The</w:t>
      </w:r>
      <w:r w:rsidR="00611674">
        <w:t xml:space="preserve"> </w:t>
      </w:r>
      <w:r>
        <w:t>prototype will not:</w:t>
      </w:r>
    </w:p>
    <w:p w:rsidR="00830E21" w:rsidRDefault="00830E21" w:rsidP="00E6430F">
      <w:pPr>
        <w:pStyle w:val="ListParagraph"/>
        <w:numPr>
          <w:ilvl w:val="0"/>
          <w:numId w:val="14"/>
        </w:numPr>
      </w:pPr>
      <w:r>
        <w:t>Write a user block to a new NPP file</w:t>
      </w:r>
    </w:p>
    <w:p w:rsidR="00830E21" w:rsidRDefault="00830E21" w:rsidP="00E6430F">
      <w:pPr>
        <w:pStyle w:val="ListParagraph"/>
        <w:numPr>
          <w:ilvl w:val="0"/>
          <w:numId w:val="14"/>
        </w:numPr>
      </w:pPr>
      <w:r>
        <w:t xml:space="preserve">Aggregate or </w:t>
      </w:r>
      <w:r w:rsidR="00B247AE">
        <w:t>de-aggregate</w:t>
      </w:r>
      <w:r>
        <w:t xml:space="preserve"> NPP files that contain several products (</w:t>
      </w:r>
      <w:r w:rsidR="003D1A49">
        <w:t>in other words</w:t>
      </w:r>
      <w:r>
        <w:t>, packaging)</w:t>
      </w:r>
    </w:p>
    <w:p w:rsidR="00582CA7" w:rsidRDefault="00582CA7" w:rsidP="00E6430F">
      <w:pPr>
        <w:pStyle w:val="ListParagraph"/>
        <w:numPr>
          <w:ilvl w:val="0"/>
          <w:numId w:val="14"/>
        </w:numPr>
      </w:pPr>
      <w:r>
        <w:t>Implement</w:t>
      </w:r>
      <w:r w:rsidR="0050168D">
        <w:t xml:space="preserve"> support for </w:t>
      </w:r>
      <w:r>
        <w:t>repair</w:t>
      </w:r>
      <w:r w:rsidR="00497EC8">
        <w:t xml:space="preserve"> granules</w:t>
      </w:r>
    </w:p>
    <w:p w:rsidR="0050168D" w:rsidRDefault="0050168D" w:rsidP="00E6430F">
      <w:pPr>
        <w:pStyle w:val="ListParagraph"/>
        <w:numPr>
          <w:ilvl w:val="0"/>
          <w:numId w:val="14"/>
        </w:numPr>
      </w:pPr>
      <w:r>
        <w:lastRenderedPageBreak/>
        <w:t xml:space="preserve">Implement the –l </w:t>
      </w:r>
      <w:r w:rsidR="003D1A49">
        <w:t xml:space="preserve">(lower case L) </w:t>
      </w:r>
      <w:r>
        <w:t>and –S tool flags</w:t>
      </w:r>
    </w:p>
    <w:p w:rsidR="00497EC8" w:rsidRDefault="00497EC8" w:rsidP="00E6430F">
      <w:pPr>
        <w:pStyle w:val="ListParagraph"/>
        <w:numPr>
          <w:ilvl w:val="0"/>
          <w:numId w:val="14"/>
        </w:numPr>
      </w:pPr>
      <w:r>
        <w:t xml:space="preserve">Implement </w:t>
      </w:r>
      <w:r w:rsidR="003D1A49">
        <w:t xml:space="preserve">the </w:t>
      </w:r>
      <w:r>
        <w:t>–A flag</w:t>
      </w:r>
    </w:p>
    <w:p w:rsidR="00EC3E61" w:rsidRDefault="00EC3E61" w:rsidP="00611674"/>
    <w:p w:rsidR="00830E21" w:rsidRDefault="00EC3E61" w:rsidP="00611674">
      <w:r>
        <w:t xml:space="preserve">After the features described below have been implemented and tested, we propose to proceed with these additional </w:t>
      </w:r>
      <w:r w:rsidR="00B20833">
        <w:t>capabilities</w:t>
      </w:r>
      <w:r w:rsidR="0050168D">
        <w:t>.</w:t>
      </w:r>
    </w:p>
    <w:p w:rsidR="00544B90" w:rsidRDefault="00544B90" w:rsidP="00611674"/>
    <w:p w:rsidR="00611674" w:rsidRDefault="00D14436" w:rsidP="00EA6250">
      <w:pPr>
        <w:pStyle w:val="Heading1"/>
      </w:pPr>
      <w:r>
        <w:t xml:space="preserve">Command </w:t>
      </w:r>
      <w:r w:rsidR="00EA6250">
        <w:t>Line Options</w:t>
      </w:r>
    </w:p>
    <w:p w:rsidR="00611674" w:rsidRDefault="00D14436" w:rsidP="00611674">
      <w:r>
        <w:t xml:space="preserve">We propose to implement a set of the command line options that will allow us to achieve the goals specified in </w:t>
      </w:r>
      <w:r w:rsidR="003D1A49">
        <w:t>the “Goal of the Prototype” s</w:t>
      </w:r>
      <w:r>
        <w:t>ection</w:t>
      </w:r>
      <w:r w:rsidR="003D1A49">
        <w:t xml:space="preserve"> above</w:t>
      </w:r>
      <w:r>
        <w:t>. The options are shown below:</w:t>
      </w:r>
    </w:p>
    <w:p w:rsidR="00044998" w:rsidRDefault="00044998" w:rsidP="00611674"/>
    <w:p w:rsidR="00D14436" w:rsidRDefault="00D14436" w:rsidP="00044998">
      <w:pPr>
        <w:pStyle w:val="PlainText"/>
      </w:pPr>
      <w:proofErr w:type="gramStart"/>
      <w:r w:rsidRPr="00D14436">
        <w:t>nagg</w:t>
      </w:r>
      <w:proofErr w:type="gramEnd"/>
      <w:r w:rsidRPr="00D14436">
        <w:t xml:space="preserve"> –n &lt;number&gt;  -t &lt;product_name&gt; -d &lt;directory&gt; -O &lt;origin&gt; -D &lt;domain&gt; </w:t>
      </w:r>
      <w:r w:rsidR="008E1FBE">
        <w:t>&lt;</w:t>
      </w:r>
      <w:r w:rsidRPr="00D14436">
        <w:t>filename</w:t>
      </w:r>
      <w:r w:rsidR="008E1FBE">
        <w:t>&gt;</w:t>
      </w:r>
    </w:p>
    <w:p w:rsidR="00044998" w:rsidRDefault="00044998" w:rsidP="00044998"/>
    <w:p w:rsidR="00044998" w:rsidRPr="00D14436" w:rsidRDefault="00044998" w:rsidP="00044998">
      <w:proofErr w:type="gramStart"/>
      <w:r>
        <w:t>where</w:t>
      </w:r>
      <w:proofErr w:type="gramEnd"/>
      <w:r>
        <w:t xml:space="preserve"> </w:t>
      </w:r>
    </w:p>
    <w:p w:rsidR="00D14436" w:rsidRPr="00EA6250" w:rsidRDefault="0017680E" w:rsidP="00E6430F">
      <w:pPr>
        <w:pStyle w:val="ListParagraph"/>
        <w:numPr>
          <w:ilvl w:val="0"/>
          <w:numId w:val="13"/>
        </w:numPr>
        <w:rPr>
          <w:bCs/>
        </w:rPr>
      </w:pPr>
      <w:r w:rsidRPr="00044998">
        <w:rPr>
          <w:rFonts w:ascii="Courier New" w:hAnsi="Courier New" w:cs="Courier New"/>
          <w:sz w:val="20"/>
        </w:rPr>
        <w:t>&lt;number&gt;</w:t>
      </w:r>
      <w:r w:rsidRPr="00EA6250">
        <w:rPr>
          <w:rFonts w:ascii="Consolas" w:hAnsi="Consolas"/>
        </w:rPr>
        <w:t xml:space="preserve"> </w:t>
      </w:r>
      <w:r w:rsidR="008E1FBE" w:rsidRPr="008E1FBE">
        <w:t>is an integer greate</w:t>
      </w:r>
      <w:r w:rsidR="008E1FBE">
        <w:t>r</w:t>
      </w:r>
      <w:r w:rsidR="008E1FBE" w:rsidRPr="008E1FBE">
        <w:t xml:space="preserve"> </w:t>
      </w:r>
      <w:r w:rsidR="00F21A01">
        <w:t>than</w:t>
      </w:r>
      <w:r w:rsidR="008E1FBE" w:rsidRPr="008E1FBE">
        <w:t xml:space="preserve"> </w:t>
      </w:r>
      <w:r w:rsidR="00F21A01">
        <w:t>0</w:t>
      </w:r>
      <w:r w:rsidR="00D14436" w:rsidRPr="00EA6250">
        <w:rPr>
          <w:rFonts w:ascii="Consolas" w:hAnsi="Consolas"/>
        </w:rPr>
        <w:t xml:space="preserve"> </w:t>
      </w:r>
      <w:r w:rsidR="00497EC8" w:rsidRPr="00497EC8">
        <w:t>indicating the number of granules in each aggregate file</w:t>
      </w:r>
    </w:p>
    <w:p w:rsidR="00D14436" w:rsidRPr="00EA6250" w:rsidRDefault="00D14436" w:rsidP="00E6430F">
      <w:pPr>
        <w:pStyle w:val="ListParagraph"/>
        <w:numPr>
          <w:ilvl w:val="0"/>
          <w:numId w:val="13"/>
        </w:numPr>
        <w:rPr>
          <w:b/>
          <w:bCs/>
        </w:rPr>
      </w:pPr>
      <w:r w:rsidRPr="00044998">
        <w:rPr>
          <w:rFonts w:ascii="Courier New" w:hAnsi="Courier New" w:cs="Courier New"/>
          <w:sz w:val="20"/>
        </w:rPr>
        <w:t>&lt;product_name&gt;</w:t>
      </w:r>
      <w:r>
        <w:t xml:space="preserve"> is a name of </w:t>
      </w:r>
      <w:r w:rsidRPr="00EA6250">
        <w:rPr>
          <w:u w:val="single"/>
        </w:rPr>
        <w:t>one</w:t>
      </w:r>
      <w:r>
        <w:t xml:space="preserve"> product (</w:t>
      </w:r>
      <w:r w:rsidR="008E1FBE">
        <w:t>vs.</w:t>
      </w:r>
      <w:r>
        <w:t xml:space="preserve"> the list of products)</w:t>
      </w:r>
    </w:p>
    <w:p w:rsidR="00D14436" w:rsidRPr="00EA6250" w:rsidRDefault="008E1FBE" w:rsidP="00E6430F">
      <w:pPr>
        <w:pStyle w:val="ListParagraph"/>
        <w:numPr>
          <w:ilvl w:val="0"/>
          <w:numId w:val="13"/>
        </w:numPr>
        <w:rPr>
          <w:rStyle w:val="Strong"/>
          <w:b w:val="0"/>
        </w:rPr>
      </w:pPr>
      <w:r w:rsidRPr="00044998">
        <w:rPr>
          <w:rFonts w:ascii="Courier New" w:hAnsi="Courier New" w:cs="Courier New"/>
          <w:sz w:val="20"/>
        </w:rPr>
        <w:t>&lt;directory&gt;</w:t>
      </w:r>
      <w:r w:rsidRPr="00EA6250">
        <w:rPr>
          <w:rFonts w:ascii="Consolas" w:hAnsi="Consolas"/>
          <w:sz w:val="21"/>
          <w:szCs w:val="21"/>
        </w:rPr>
        <w:t xml:space="preserve"> </w:t>
      </w:r>
      <w:r w:rsidRPr="00EA6250">
        <w:rPr>
          <w:rStyle w:val="Strong"/>
          <w:b w:val="0"/>
        </w:rPr>
        <w:t xml:space="preserve">is </w:t>
      </w:r>
      <w:r w:rsidR="0017680E" w:rsidRPr="00EA6250">
        <w:rPr>
          <w:rStyle w:val="Strong"/>
          <w:b w:val="0"/>
        </w:rPr>
        <w:t>name of the</w:t>
      </w:r>
      <w:r w:rsidRPr="00EA6250">
        <w:rPr>
          <w:rStyle w:val="Strong"/>
          <w:b w:val="0"/>
        </w:rPr>
        <w:t xml:space="preserve"> directory </w:t>
      </w:r>
      <w:r w:rsidR="0017680E" w:rsidRPr="00EA6250">
        <w:rPr>
          <w:rStyle w:val="Strong"/>
          <w:b w:val="0"/>
        </w:rPr>
        <w:t xml:space="preserve">containing </w:t>
      </w:r>
      <w:r w:rsidRPr="00EA6250">
        <w:rPr>
          <w:rStyle w:val="Strong"/>
          <w:b w:val="0"/>
        </w:rPr>
        <w:t>the output NPP files</w:t>
      </w:r>
    </w:p>
    <w:p w:rsidR="008E1FBE" w:rsidRPr="00EA6250" w:rsidRDefault="008E1FBE" w:rsidP="00E6430F">
      <w:pPr>
        <w:pStyle w:val="ListParagraph"/>
        <w:numPr>
          <w:ilvl w:val="0"/>
          <w:numId w:val="13"/>
        </w:numPr>
        <w:rPr>
          <w:rStyle w:val="Strong"/>
          <w:b w:val="0"/>
        </w:rPr>
      </w:pPr>
      <w:r w:rsidRPr="00044998">
        <w:rPr>
          <w:rFonts w:ascii="Courier New" w:hAnsi="Courier New" w:cs="Courier New"/>
          <w:sz w:val="20"/>
        </w:rPr>
        <w:t>&lt;origin&gt;</w:t>
      </w:r>
      <w:r w:rsidRPr="00EA6250">
        <w:rPr>
          <w:rFonts w:ascii="Consolas" w:hAnsi="Consolas"/>
          <w:sz w:val="21"/>
          <w:szCs w:val="21"/>
        </w:rPr>
        <w:t xml:space="preserve"> </w:t>
      </w:r>
      <w:r w:rsidRPr="00EA6250">
        <w:rPr>
          <w:rStyle w:val="Strong"/>
          <w:b w:val="0"/>
        </w:rPr>
        <w:t xml:space="preserve">is </w:t>
      </w:r>
      <w:r w:rsidR="00497EC8" w:rsidRPr="00EA6250">
        <w:rPr>
          <w:rStyle w:val="Strong"/>
          <w:b w:val="0"/>
        </w:rPr>
        <w:t xml:space="preserve">the origin identifier, </w:t>
      </w:r>
      <w:r w:rsidRPr="00EA6250">
        <w:rPr>
          <w:rStyle w:val="Strong"/>
          <w:b w:val="0"/>
        </w:rPr>
        <w:t>a four character string (required)</w:t>
      </w:r>
      <w:r w:rsidR="00497EC8" w:rsidRPr="00EA6250">
        <w:rPr>
          <w:rStyle w:val="Strong"/>
          <w:b w:val="0"/>
        </w:rPr>
        <w:t xml:space="preserve"> </w:t>
      </w:r>
    </w:p>
    <w:p w:rsidR="008E1FBE" w:rsidRPr="00EA6250" w:rsidRDefault="008E1FBE" w:rsidP="00E6430F">
      <w:pPr>
        <w:pStyle w:val="ListParagraph"/>
        <w:numPr>
          <w:ilvl w:val="0"/>
          <w:numId w:val="13"/>
        </w:numPr>
        <w:rPr>
          <w:rStyle w:val="Strong"/>
          <w:b w:val="0"/>
        </w:rPr>
      </w:pPr>
      <w:r w:rsidRPr="00044998">
        <w:rPr>
          <w:rFonts w:ascii="Courier New" w:hAnsi="Courier New" w:cs="Courier New"/>
          <w:sz w:val="20"/>
        </w:rPr>
        <w:t>&lt;domain&gt;</w:t>
      </w:r>
      <w:r w:rsidRPr="00EA6250">
        <w:rPr>
          <w:rFonts w:ascii="Consolas" w:hAnsi="Consolas"/>
          <w:sz w:val="21"/>
          <w:szCs w:val="21"/>
        </w:rPr>
        <w:t xml:space="preserve"> </w:t>
      </w:r>
      <w:r w:rsidRPr="00EA6250">
        <w:rPr>
          <w:rStyle w:val="Strong"/>
          <w:b w:val="0"/>
        </w:rPr>
        <w:t xml:space="preserve">is </w:t>
      </w:r>
      <w:r w:rsidR="00497EC8" w:rsidRPr="00EA6250">
        <w:rPr>
          <w:rStyle w:val="Strong"/>
          <w:b w:val="0"/>
        </w:rPr>
        <w:t xml:space="preserve">the domain identifier, </w:t>
      </w:r>
      <w:r w:rsidRPr="00EA6250">
        <w:rPr>
          <w:rStyle w:val="Strong"/>
          <w:b w:val="0"/>
        </w:rPr>
        <w:t>a three character string (required)</w:t>
      </w:r>
    </w:p>
    <w:p w:rsidR="008E1FBE" w:rsidRDefault="008E1FBE" w:rsidP="00E6430F">
      <w:pPr>
        <w:pStyle w:val="ListParagraph"/>
        <w:numPr>
          <w:ilvl w:val="0"/>
          <w:numId w:val="13"/>
        </w:numPr>
        <w:rPr>
          <w:rStyle w:val="Strong"/>
          <w:b w:val="0"/>
        </w:rPr>
      </w:pPr>
      <w:r w:rsidRPr="00044998">
        <w:rPr>
          <w:rFonts w:ascii="Courier New" w:hAnsi="Courier New" w:cs="Courier New"/>
          <w:sz w:val="20"/>
        </w:rPr>
        <w:t>&lt;filename&gt;</w:t>
      </w:r>
      <w:r w:rsidRPr="00EA6250">
        <w:rPr>
          <w:rStyle w:val="Strong"/>
          <w:b w:val="0"/>
        </w:rPr>
        <w:t xml:space="preserve"> is a list of NPP files or a name of the directory with NPP files</w:t>
      </w:r>
    </w:p>
    <w:p w:rsidR="00EA6250" w:rsidRPr="00EA6250" w:rsidRDefault="00EA6250" w:rsidP="00EA6250">
      <w:pPr>
        <w:rPr>
          <w:rStyle w:val="Strong"/>
          <w:b w:val="0"/>
        </w:rPr>
      </w:pPr>
    </w:p>
    <w:p w:rsidR="00611674" w:rsidRDefault="00493247" w:rsidP="00EA6250">
      <w:pPr>
        <w:pStyle w:val="Heading1"/>
      </w:pPr>
      <w:r>
        <w:t xml:space="preserve">Tools </w:t>
      </w:r>
      <w:r w:rsidR="00EA6250">
        <w:t>Architecture</w:t>
      </w:r>
    </w:p>
    <w:p w:rsidR="00611674" w:rsidRDefault="00493247" w:rsidP="00611674">
      <w:r>
        <w:t>The tools will consist of the following modules:</w:t>
      </w:r>
    </w:p>
    <w:p w:rsidR="00493247" w:rsidRDefault="00493247" w:rsidP="00E6430F">
      <w:pPr>
        <w:pStyle w:val="ListParagraph"/>
        <w:numPr>
          <w:ilvl w:val="0"/>
          <w:numId w:val="9"/>
        </w:numPr>
      </w:pPr>
      <w:r>
        <w:t>Command line parser</w:t>
      </w:r>
      <w:r w:rsidR="00582CA7">
        <w:t>.</w:t>
      </w:r>
    </w:p>
    <w:p w:rsidR="00493247" w:rsidRDefault="00493247" w:rsidP="00E6430F">
      <w:pPr>
        <w:pStyle w:val="ListParagraph"/>
        <w:numPr>
          <w:ilvl w:val="0"/>
          <w:numId w:val="9"/>
        </w:numPr>
      </w:pPr>
      <w:r>
        <w:t>Module to s</w:t>
      </w:r>
      <w:r w:rsidR="0047089A">
        <w:t>can all input files and to produce</w:t>
      </w:r>
      <w:r>
        <w:t xml:space="preserve"> a table </w:t>
      </w:r>
      <w:r w:rsidR="0047089A">
        <w:t xml:space="preserve">with information about </w:t>
      </w:r>
      <w:r>
        <w:t>all granules</w:t>
      </w:r>
      <w:r w:rsidR="0047089A">
        <w:t xml:space="preserve"> including geolocation granules</w:t>
      </w:r>
      <w:r>
        <w:t xml:space="preserve">; </w:t>
      </w:r>
      <w:r w:rsidR="0047089A">
        <w:t>see Section 5.1 for details.</w:t>
      </w:r>
    </w:p>
    <w:p w:rsidR="00493247" w:rsidRDefault="00493247" w:rsidP="00E6430F">
      <w:pPr>
        <w:pStyle w:val="ListParagraph"/>
        <w:numPr>
          <w:ilvl w:val="0"/>
          <w:numId w:val="9"/>
        </w:numPr>
      </w:pPr>
      <w:r>
        <w:t xml:space="preserve">Module to sort </w:t>
      </w:r>
      <w:r w:rsidR="0047089A">
        <w:t>a table</w:t>
      </w:r>
      <w:r w:rsidR="00582CA7">
        <w:t xml:space="preserve"> with granules information</w:t>
      </w:r>
      <w:r w:rsidR="0047089A">
        <w:t>; see Section 5.2 for details.</w:t>
      </w:r>
    </w:p>
    <w:p w:rsidR="00493247" w:rsidRDefault="00493247" w:rsidP="00E6430F">
      <w:pPr>
        <w:pStyle w:val="ListParagraph"/>
        <w:numPr>
          <w:ilvl w:val="0"/>
          <w:numId w:val="9"/>
        </w:numPr>
      </w:pPr>
      <w:proofErr w:type="gramStart"/>
      <w:r>
        <w:t xml:space="preserve">Module </w:t>
      </w:r>
      <w:r w:rsidR="0047089A">
        <w:t xml:space="preserve">to generate </w:t>
      </w:r>
      <w:r w:rsidR="00582CA7">
        <w:t>output file</w:t>
      </w:r>
      <w:proofErr w:type="gramEnd"/>
      <w:r w:rsidR="00582CA7">
        <w:t xml:space="preserve"> names </w:t>
      </w:r>
      <w:r w:rsidR="0047089A">
        <w:t>(</w:t>
      </w:r>
      <w:r w:rsidR="00044998">
        <w:t>in other words</w:t>
      </w:r>
      <w:r w:rsidR="0047089A">
        <w:t>, filenames according to control book specifications)</w:t>
      </w:r>
      <w:r w:rsidR="00582CA7">
        <w:t>.</w:t>
      </w:r>
    </w:p>
    <w:p w:rsidR="00493247" w:rsidRDefault="00493247" w:rsidP="00E6430F">
      <w:pPr>
        <w:pStyle w:val="ListParagraph"/>
        <w:numPr>
          <w:ilvl w:val="0"/>
          <w:numId w:val="9"/>
        </w:numPr>
      </w:pPr>
      <w:r>
        <w:t xml:space="preserve">Module </w:t>
      </w:r>
      <w:r w:rsidR="00C6790D">
        <w:t>to write</w:t>
      </w:r>
      <w:r>
        <w:t xml:space="preserve"> granules from the ordered table</w:t>
      </w:r>
      <w:r w:rsidR="00506D8C">
        <w:t>; see Section 5.3 for details.</w:t>
      </w:r>
    </w:p>
    <w:p w:rsidR="00EA6250" w:rsidRPr="00053DC7" w:rsidRDefault="00EA6250" w:rsidP="00EA6250"/>
    <w:p w:rsidR="004C7E3E" w:rsidRDefault="004C7E3E">
      <w:pPr>
        <w:spacing w:after="0"/>
        <w:rPr>
          <w:rFonts w:asciiTheme="majorHAnsi" w:eastAsiaTheme="majorEastAsia" w:hAnsiTheme="majorHAnsi" w:cstheme="majorBidi"/>
          <w:b/>
          <w:bCs/>
          <w:color w:val="000000" w:themeColor="text1"/>
          <w:sz w:val="26"/>
          <w:szCs w:val="26"/>
        </w:rPr>
      </w:pPr>
      <w:r>
        <w:br w:type="page"/>
      </w:r>
    </w:p>
    <w:p w:rsidR="00611674" w:rsidRDefault="008D2619" w:rsidP="00EA6250">
      <w:pPr>
        <w:pStyle w:val="Heading2"/>
      </w:pPr>
      <w:r>
        <w:lastRenderedPageBreak/>
        <w:t>Gathering</w:t>
      </w:r>
      <w:r w:rsidR="0047089A">
        <w:t xml:space="preserve"> </w:t>
      </w:r>
      <w:r w:rsidR="00EA6250">
        <w:t xml:space="preserve">Information </w:t>
      </w:r>
      <w:r>
        <w:t>from</w:t>
      </w:r>
      <w:r w:rsidR="0047089A">
        <w:t xml:space="preserve"> the </w:t>
      </w:r>
      <w:r w:rsidR="00EA6250">
        <w:t xml:space="preserve">List </w:t>
      </w:r>
      <w:r w:rsidR="0047089A">
        <w:t xml:space="preserve">of NPP </w:t>
      </w:r>
      <w:r w:rsidR="00EA6250">
        <w:t>Files</w:t>
      </w:r>
    </w:p>
    <w:p w:rsidR="00611674" w:rsidRDefault="00611674" w:rsidP="00611674">
      <w:r>
        <w:t xml:space="preserve">The </w:t>
      </w:r>
      <w:r w:rsidR="0047089A">
        <w:t xml:space="preserve">tool will read the following information from the list of the specified NPP files and store </w:t>
      </w:r>
      <w:r w:rsidR="008D2619">
        <w:t xml:space="preserve">it in </w:t>
      </w:r>
      <w:r w:rsidR="0017680E">
        <w:t xml:space="preserve">an </w:t>
      </w:r>
      <w:r w:rsidR="008D2619">
        <w:t xml:space="preserve">array of structures </w:t>
      </w:r>
      <w:r w:rsidR="000234A7">
        <w:t>(</w:t>
      </w:r>
      <w:r w:rsidR="004C7E3E">
        <w:t>in other words</w:t>
      </w:r>
      <w:r w:rsidR="000234A7">
        <w:t xml:space="preserve">, </w:t>
      </w:r>
      <w:r w:rsidR="004C7E3E">
        <w:t xml:space="preserve">a </w:t>
      </w:r>
      <w:r w:rsidR="000234A7">
        <w:t xml:space="preserve">table) </w:t>
      </w:r>
      <w:r w:rsidR="008D2619">
        <w:t xml:space="preserve">(TBD). </w:t>
      </w:r>
    </w:p>
    <w:p w:rsidR="00D74F38" w:rsidRDefault="00D74F38" w:rsidP="00611674"/>
    <w:tbl>
      <w:tblPr>
        <w:tblStyle w:val="TableGrid"/>
        <w:tblW w:w="0" w:type="auto"/>
        <w:tblInd w:w="198" w:type="dxa"/>
        <w:tblLayout w:type="fixed"/>
        <w:tblLook w:val="04A0" w:firstRow="1" w:lastRow="0" w:firstColumn="1" w:lastColumn="0" w:noHBand="0" w:noVBand="1"/>
      </w:tblPr>
      <w:tblGrid>
        <w:gridCol w:w="1980"/>
        <w:gridCol w:w="5400"/>
        <w:gridCol w:w="2430"/>
      </w:tblGrid>
      <w:tr w:rsidR="008D2619" w:rsidTr="00EA6250">
        <w:trPr>
          <w:cantSplit/>
          <w:tblHeader/>
        </w:trPr>
        <w:tc>
          <w:tcPr>
            <w:tcW w:w="1980" w:type="dxa"/>
          </w:tcPr>
          <w:p w:rsidR="008D2619" w:rsidRPr="00755259" w:rsidRDefault="008D2619" w:rsidP="00EA6250">
            <w:pPr>
              <w:pStyle w:val="ListParagraph"/>
              <w:ind w:left="0"/>
              <w:rPr>
                <w:b/>
              </w:rPr>
            </w:pPr>
            <w:r w:rsidRPr="00755259">
              <w:rPr>
                <w:b/>
              </w:rPr>
              <w:t>Parameter</w:t>
            </w:r>
          </w:p>
        </w:tc>
        <w:tc>
          <w:tcPr>
            <w:tcW w:w="5400" w:type="dxa"/>
          </w:tcPr>
          <w:p w:rsidR="008D2619" w:rsidRPr="00755259" w:rsidRDefault="008D2619" w:rsidP="00EA6250">
            <w:pPr>
              <w:pStyle w:val="ListParagraph"/>
              <w:ind w:left="0"/>
              <w:rPr>
                <w:b/>
              </w:rPr>
            </w:pPr>
            <w:r w:rsidRPr="00755259">
              <w:rPr>
                <w:b/>
              </w:rPr>
              <w:t>Where to find the value</w:t>
            </w:r>
          </w:p>
        </w:tc>
        <w:tc>
          <w:tcPr>
            <w:tcW w:w="2430" w:type="dxa"/>
          </w:tcPr>
          <w:p w:rsidR="008D2619" w:rsidRPr="00755259" w:rsidRDefault="008D2619" w:rsidP="00EA6250">
            <w:pPr>
              <w:pStyle w:val="ListParagraph"/>
              <w:ind w:left="0"/>
              <w:rPr>
                <w:b/>
              </w:rPr>
            </w:pPr>
            <w:r w:rsidRPr="00755259">
              <w:rPr>
                <w:b/>
              </w:rPr>
              <w:t>Comment</w:t>
            </w:r>
          </w:p>
        </w:tc>
      </w:tr>
      <w:tr w:rsidR="008D2619" w:rsidTr="00EA6250">
        <w:trPr>
          <w:cantSplit/>
        </w:trPr>
        <w:tc>
          <w:tcPr>
            <w:tcW w:w="1980" w:type="dxa"/>
          </w:tcPr>
          <w:p w:rsidR="008D2619" w:rsidRDefault="008D2619" w:rsidP="008D2619">
            <w:pPr>
              <w:pStyle w:val="ListParagraph"/>
              <w:ind w:left="0"/>
            </w:pPr>
            <w:r>
              <w:t>File name</w:t>
            </w:r>
          </w:p>
        </w:tc>
        <w:tc>
          <w:tcPr>
            <w:tcW w:w="5400" w:type="dxa"/>
          </w:tcPr>
          <w:p w:rsidR="008D2619" w:rsidRDefault="0017680E" w:rsidP="00EA6250">
            <w:pPr>
              <w:pStyle w:val="ListParagraph"/>
              <w:ind w:left="0"/>
            </w:pPr>
            <w:r>
              <w:t>I</w:t>
            </w:r>
            <w:r w:rsidR="008D2619">
              <w:t>n the list of the files or directory</w:t>
            </w:r>
          </w:p>
        </w:tc>
        <w:tc>
          <w:tcPr>
            <w:tcW w:w="2430" w:type="dxa"/>
          </w:tcPr>
          <w:p w:rsidR="008D2619" w:rsidRDefault="008D2619" w:rsidP="00544B90">
            <w:pPr>
              <w:pStyle w:val="ListParagraph"/>
              <w:ind w:left="0"/>
            </w:pPr>
          </w:p>
        </w:tc>
      </w:tr>
      <w:tr w:rsidR="00C6790D" w:rsidTr="00EA6250">
        <w:trPr>
          <w:cantSplit/>
        </w:trPr>
        <w:tc>
          <w:tcPr>
            <w:tcW w:w="1980" w:type="dxa"/>
          </w:tcPr>
          <w:p w:rsidR="00C6790D" w:rsidRDefault="00C6790D" w:rsidP="008D2619">
            <w:pPr>
              <w:pStyle w:val="ListParagraph"/>
              <w:ind w:left="0"/>
            </w:pPr>
            <w:r>
              <w:t>Product name or product type</w:t>
            </w:r>
          </w:p>
        </w:tc>
        <w:tc>
          <w:tcPr>
            <w:tcW w:w="5400" w:type="dxa"/>
          </w:tcPr>
          <w:p w:rsidR="00C6790D" w:rsidRDefault="0017680E" w:rsidP="0017680E">
            <w:pPr>
              <w:pStyle w:val="ListParagraph"/>
              <w:ind w:left="0"/>
            </w:pPr>
            <w:r>
              <w:t>A</w:t>
            </w:r>
            <w:r w:rsidR="00C6790D">
              <w:t xml:space="preserve">s a name of a group stored under </w:t>
            </w:r>
            <w:r w:rsidR="00C6790D" w:rsidRPr="004C7E3E">
              <w:rPr>
                <w:rFonts w:ascii="Courier New" w:hAnsi="Courier New" w:cs="Courier New"/>
                <w:sz w:val="20"/>
              </w:rPr>
              <w:t>/Data_Products</w:t>
            </w:r>
          </w:p>
        </w:tc>
        <w:tc>
          <w:tcPr>
            <w:tcW w:w="2430" w:type="dxa"/>
          </w:tcPr>
          <w:p w:rsidR="00C6790D" w:rsidRDefault="00C76CA3" w:rsidP="00EA6250">
            <w:pPr>
              <w:pStyle w:val="ListParagraph"/>
              <w:ind w:left="0"/>
            </w:pPr>
            <w:r>
              <w:t>Required for granule identification</w:t>
            </w:r>
          </w:p>
        </w:tc>
      </w:tr>
      <w:tr w:rsidR="008D2619" w:rsidTr="00EA6250">
        <w:trPr>
          <w:cantSplit/>
        </w:trPr>
        <w:tc>
          <w:tcPr>
            <w:tcW w:w="1980" w:type="dxa"/>
          </w:tcPr>
          <w:p w:rsidR="008D2619" w:rsidRDefault="008D2619" w:rsidP="008D2619">
            <w:pPr>
              <w:pStyle w:val="ListParagraph"/>
              <w:ind w:left="0"/>
            </w:pPr>
            <w:r>
              <w:t>Number of granules</w:t>
            </w:r>
          </w:p>
        </w:tc>
        <w:tc>
          <w:tcPr>
            <w:tcW w:w="5400" w:type="dxa"/>
          </w:tcPr>
          <w:p w:rsidR="008D2619" w:rsidRDefault="001B3412" w:rsidP="00EA6250">
            <w:pPr>
              <w:pStyle w:val="ListParagraph"/>
              <w:ind w:left="0"/>
            </w:pPr>
            <w:r>
              <w:t>T</w:t>
            </w:r>
            <w:r w:rsidR="008D2619" w:rsidRPr="00755259">
              <w:t xml:space="preserve">he attribute </w:t>
            </w:r>
            <w:r w:rsidR="008D2619" w:rsidRPr="004C7E3E">
              <w:t>“</w:t>
            </w:r>
            <w:proofErr w:type="spellStart"/>
            <w:r w:rsidR="008D2619" w:rsidRPr="004C7E3E">
              <w:rPr>
                <w:rFonts w:ascii="Courier New" w:hAnsi="Courier New" w:cs="Courier New"/>
                <w:sz w:val="20"/>
              </w:rPr>
              <w:t>AggregateNumberGranules</w:t>
            </w:r>
            <w:proofErr w:type="spellEnd"/>
            <w:r w:rsidR="008D2619" w:rsidRPr="004C7E3E">
              <w:t>”</w:t>
            </w:r>
            <w:r w:rsidR="008D2619" w:rsidRPr="00755259">
              <w:t xml:space="preserve"> </w:t>
            </w:r>
            <w:r w:rsidR="008D2619">
              <w:t>i</w:t>
            </w:r>
            <w:r w:rsidR="008D2619" w:rsidRPr="00755259">
              <w:t>n dataset</w:t>
            </w:r>
            <w:r w:rsidR="00497EC8">
              <w:t xml:space="preserve"> </w:t>
            </w:r>
            <w:r w:rsidR="008D2619" w:rsidRPr="004C7E3E">
              <w:rPr>
                <w:rFonts w:ascii="Courier New" w:hAnsi="Courier New" w:cs="Courier New"/>
                <w:sz w:val="20"/>
              </w:rPr>
              <w:t>/Data_Products/&lt;CollectionShortName&gt;/&lt;CollectionShortName&gt;_</w:t>
            </w:r>
            <w:proofErr w:type="spellStart"/>
            <w:r w:rsidR="008D2619" w:rsidRPr="004C7E3E">
              <w:rPr>
                <w:rFonts w:ascii="Courier New" w:hAnsi="Courier New" w:cs="Courier New"/>
                <w:sz w:val="20"/>
              </w:rPr>
              <w:t>Aggr</w:t>
            </w:r>
            <w:proofErr w:type="spellEnd"/>
          </w:p>
        </w:tc>
        <w:tc>
          <w:tcPr>
            <w:tcW w:w="2430" w:type="dxa"/>
          </w:tcPr>
          <w:p w:rsidR="00C76CA3" w:rsidRDefault="008D2619" w:rsidP="008D2619">
            <w:pPr>
              <w:pStyle w:val="ListParagraph"/>
              <w:ind w:left="0"/>
            </w:pPr>
            <w:r>
              <w:t>This inform</w:t>
            </w:r>
            <w:r w:rsidR="00E12E8B">
              <w:t>ation is also found in the user</w:t>
            </w:r>
            <w:r>
              <w:t xml:space="preserve"> block</w:t>
            </w:r>
            <w:r w:rsidR="00497EC8">
              <w:t>.</w:t>
            </w:r>
          </w:p>
        </w:tc>
      </w:tr>
      <w:tr w:rsidR="008D2619" w:rsidTr="00EA6250">
        <w:trPr>
          <w:cantSplit/>
        </w:trPr>
        <w:tc>
          <w:tcPr>
            <w:tcW w:w="1980" w:type="dxa"/>
          </w:tcPr>
          <w:p w:rsidR="008D2619" w:rsidRDefault="008D2619" w:rsidP="008D2619">
            <w:pPr>
              <w:pStyle w:val="ListParagraph"/>
              <w:ind w:left="0"/>
            </w:pPr>
            <w:r>
              <w:t>Granule start time (IET)</w:t>
            </w:r>
            <w:r w:rsidR="00BA2C17">
              <w:t>(ULL)</w:t>
            </w:r>
          </w:p>
        </w:tc>
        <w:tc>
          <w:tcPr>
            <w:tcW w:w="5400" w:type="dxa"/>
          </w:tcPr>
          <w:p w:rsidR="008D2619" w:rsidRPr="00755259" w:rsidRDefault="001B3412" w:rsidP="001B3412">
            <w:pPr>
              <w:pStyle w:val="ListParagraph"/>
              <w:ind w:left="0"/>
            </w:pPr>
            <w:r>
              <w:t>Th</w:t>
            </w:r>
            <w:r w:rsidR="008D2619" w:rsidRPr="00755259">
              <w:t xml:space="preserve">e attribute </w:t>
            </w:r>
            <w:r w:rsidR="008D2619" w:rsidRPr="004C7E3E">
              <w:t>“</w:t>
            </w:r>
            <w:proofErr w:type="spellStart"/>
            <w:r w:rsidR="008D2619" w:rsidRPr="004C7E3E">
              <w:rPr>
                <w:rFonts w:ascii="Courier New" w:hAnsi="Courier New" w:cs="Courier New"/>
                <w:sz w:val="20"/>
              </w:rPr>
              <w:t>N_Beginning_Time_IET</w:t>
            </w:r>
            <w:proofErr w:type="spellEnd"/>
            <w:r w:rsidR="008D2619" w:rsidRPr="004C7E3E">
              <w:t>”</w:t>
            </w:r>
            <w:r w:rsidR="008D2619" w:rsidRPr="00755259">
              <w:t xml:space="preserve"> </w:t>
            </w:r>
            <w:r w:rsidR="008D2619">
              <w:t>i</w:t>
            </w:r>
            <w:r w:rsidR="008D2619" w:rsidRPr="00755259">
              <w:t xml:space="preserve">n the dataset </w:t>
            </w:r>
            <w:r w:rsidR="008D2619" w:rsidRPr="004C7E3E">
              <w:rPr>
                <w:rFonts w:ascii="Courier New" w:hAnsi="Courier New" w:cs="Courier New"/>
                <w:sz w:val="20"/>
              </w:rPr>
              <w:t>/Data_Products/&lt;CollectionShortName&gt;/&lt;CollectionShortName&gt;_Gran_N</w:t>
            </w:r>
          </w:p>
        </w:tc>
        <w:tc>
          <w:tcPr>
            <w:tcW w:w="2430" w:type="dxa"/>
          </w:tcPr>
          <w:p w:rsidR="008D2619" w:rsidRDefault="008D2619" w:rsidP="001B3412">
            <w:pPr>
              <w:pStyle w:val="ListParagraph"/>
              <w:ind w:left="0"/>
            </w:pPr>
            <w:r>
              <w:t xml:space="preserve">Also </w:t>
            </w:r>
            <w:r w:rsidR="00C6790D">
              <w:t xml:space="preserve">found </w:t>
            </w:r>
            <w:r>
              <w:t xml:space="preserve">in </w:t>
            </w:r>
            <w:r w:rsidR="001B3412">
              <w:t>the user block</w:t>
            </w:r>
            <w:r>
              <w:t xml:space="preserve"> as UTC date and time if </w:t>
            </w:r>
            <w:r w:rsidR="00C6790D">
              <w:t xml:space="preserve">a file contains </w:t>
            </w:r>
            <w:r>
              <w:t>only 1 granule</w:t>
            </w:r>
          </w:p>
        </w:tc>
      </w:tr>
      <w:tr w:rsidR="008D2619" w:rsidTr="00EA6250">
        <w:trPr>
          <w:cantSplit/>
        </w:trPr>
        <w:tc>
          <w:tcPr>
            <w:tcW w:w="1980" w:type="dxa"/>
          </w:tcPr>
          <w:p w:rsidR="008D2619" w:rsidRDefault="008D2619" w:rsidP="008D2619">
            <w:pPr>
              <w:pStyle w:val="ListParagraph"/>
              <w:ind w:left="0"/>
            </w:pPr>
            <w:r>
              <w:t>Granule end time (IET)</w:t>
            </w:r>
            <w:r w:rsidR="00BA2C17">
              <w:t>(ULL)</w:t>
            </w:r>
          </w:p>
        </w:tc>
        <w:tc>
          <w:tcPr>
            <w:tcW w:w="5400" w:type="dxa"/>
          </w:tcPr>
          <w:p w:rsidR="008D2619" w:rsidRPr="00755259" w:rsidRDefault="001B3412" w:rsidP="001B3412">
            <w:pPr>
              <w:pStyle w:val="ListParagraph"/>
              <w:ind w:left="0"/>
            </w:pPr>
            <w:r>
              <w:t>T</w:t>
            </w:r>
            <w:r w:rsidR="008D2619" w:rsidRPr="00755259">
              <w:t xml:space="preserve">he attribute </w:t>
            </w:r>
            <w:r w:rsidR="008D2619" w:rsidRPr="004C7E3E">
              <w:t>“</w:t>
            </w:r>
            <w:proofErr w:type="spellStart"/>
            <w:r w:rsidR="008D2619" w:rsidRPr="004C7E3E">
              <w:rPr>
                <w:rFonts w:ascii="Courier New" w:hAnsi="Courier New" w:cs="Courier New"/>
                <w:sz w:val="20"/>
              </w:rPr>
              <w:t>N_Ending_Time_IET</w:t>
            </w:r>
            <w:proofErr w:type="spellEnd"/>
            <w:r w:rsidR="008D2619" w:rsidRPr="004C7E3E">
              <w:t>”</w:t>
            </w:r>
            <w:r w:rsidR="008D2619" w:rsidRPr="00755259">
              <w:t xml:space="preserve"> </w:t>
            </w:r>
            <w:r w:rsidR="008D2619">
              <w:t>i</w:t>
            </w:r>
            <w:r w:rsidR="008D2619" w:rsidRPr="00755259">
              <w:t xml:space="preserve">n the dataset </w:t>
            </w:r>
            <w:r w:rsidR="008D2619" w:rsidRPr="004C7E3E">
              <w:rPr>
                <w:rFonts w:ascii="Courier New" w:hAnsi="Courier New" w:cs="Courier New"/>
                <w:sz w:val="20"/>
              </w:rPr>
              <w:t>/Data_Products/&lt;CollectionShortName&gt;/&lt;CollectionShortName&gt;_Gran_N</w:t>
            </w:r>
          </w:p>
        </w:tc>
        <w:tc>
          <w:tcPr>
            <w:tcW w:w="2430" w:type="dxa"/>
          </w:tcPr>
          <w:p w:rsidR="008D2619" w:rsidRDefault="008D2619" w:rsidP="001B3412">
            <w:pPr>
              <w:pStyle w:val="ListParagraph"/>
              <w:ind w:left="0"/>
            </w:pPr>
            <w:r>
              <w:t xml:space="preserve">Also </w:t>
            </w:r>
            <w:r w:rsidR="00C76CA3">
              <w:t xml:space="preserve">found </w:t>
            </w:r>
            <w:r>
              <w:t xml:space="preserve">in </w:t>
            </w:r>
            <w:r w:rsidR="001B3412">
              <w:t xml:space="preserve">the user block </w:t>
            </w:r>
            <w:r>
              <w:t xml:space="preserve">as UTC date and time if </w:t>
            </w:r>
            <w:r w:rsidR="00C76CA3">
              <w:t xml:space="preserve">a file contains </w:t>
            </w:r>
            <w:r>
              <w:t>only 1 granule</w:t>
            </w:r>
          </w:p>
        </w:tc>
      </w:tr>
      <w:tr w:rsidR="008D2619" w:rsidTr="00EA6250">
        <w:trPr>
          <w:cantSplit/>
        </w:trPr>
        <w:tc>
          <w:tcPr>
            <w:tcW w:w="1980" w:type="dxa"/>
          </w:tcPr>
          <w:p w:rsidR="008D2619" w:rsidRDefault="008D2619" w:rsidP="008D2619">
            <w:pPr>
              <w:pStyle w:val="ListParagraph"/>
              <w:ind w:left="0"/>
            </w:pPr>
            <w:r>
              <w:t>Granule beginning date</w:t>
            </w:r>
            <w:r w:rsidR="00BA2C17">
              <w:t xml:space="preserve"> (CHAR)</w:t>
            </w:r>
          </w:p>
        </w:tc>
        <w:tc>
          <w:tcPr>
            <w:tcW w:w="5400" w:type="dxa"/>
          </w:tcPr>
          <w:p w:rsidR="008D2619" w:rsidRPr="00755259" w:rsidRDefault="001B3412" w:rsidP="00C6790D">
            <w:pPr>
              <w:pStyle w:val="ListParagraph"/>
              <w:ind w:left="0"/>
            </w:pPr>
            <w:r>
              <w:t>T</w:t>
            </w:r>
            <w:r w:rsidR="008D2619">
              <w:t xml:space="preserve">he attribute </w:t>
            </w:r>
            <w:r w:rsidR="008D2619" w:rsidRPr="004C7E3E">
              <w:t>“</w:t>
            </w:r>
            <w:proofErr w:type="spellStart"/>
            <w:r w:rsidR="008D2619" w:rsidRPr="004C7E3E">
              <w:rPr>
                <w:rFonts w:ascii="Courier New" w:hAnsi="Courier New" w:cs="Courier New"/>
                <w:sz w:val="20"/>
              </w:rPr>
              <w:t>Beginning_Date</w:t>
            </w:r>
            <w:proofErr w:type="spellEnd"/>
            <w:r w:rsidR="008D2619" w:rsidRPr="004C7E3E">
              <w:t>”</w:t>
            </w:r>
            <w:r w:rsidR="008D2619" w:rsidRPr="00755259">
              <w:t xml:space="preserve"> </w:t>
            </w:r>
            <w:r w:rsidR="008D2619">
              <w:t>i</w:t>
            </w:r>
            <w:r w:rsidR="008D2619" w:rsidRPr="00755259">
              <w:t xml:space="preserve">n the dataset </w:t>
            </w:r>
            <w:r w:rsidR="008D2619" w:rsidRPr="004C7E3E">
              <w:rPr>
                <w:rFonts w:ascii="Courier New" w:hAnsi="Courier New" w:cs="Courier New"/>
                <w:sz w:val="20"/>
              </w:rPr>
              <w:t>/Data_Products/&lt;CollectionShortName&gt;/&lt;CollectionShortName&gt;_Gran_N</w:t>
            </w:r>
          </w:p>
        </w:tc>
        <w:tc>
          <w:tcPr>
            <w:tcW w:w="2430" w:type="dxa"/>
          </w:tcPr>
          <w:p w:rsidR="008D2619" w:rsidRDefault="008D2619" w:rsidP="008D2619">
            <w:pPr>
              <w:pStyle w:val="ListParagraph"/>
              <w:ind w:left="0"/>
            </w:pPr>
            <w:r>
              <w:t xml:space="preserve">Needed for </w:t>
            </w:r>
            <w:r w:rsidR="003E0543">
              <w:t xml:space="preserve">output </w:t>
            </w:r>
            <w:r>
              <w:t>file name generation</w:t>
            </w:r>
          </w:p>
        </w:tc>
      </w:tr>
      <w:tr w:rsidR="008D2619" w:rsidTr="00EA6250">
        <w:trPr>
          <w:cantSplit/>
        </w:trPr>
        <w:tc>
          <w:tcPr>
            <w:tcW w:w="1980" w:type="dxa"/>
          </w:tcPr>
          <w:p w:rsidR="008D2619" w:rsidRDefault="008D2619" w:rsidP="008D2619">
            <w:pPr>
              <w:pStyle w:val="ListParagraph"/>
              <w:ind w:left="0"/>
            </w:pPr>
            <w:r>
              <w:t>Granule beginning time</w:t>
            </w:r>
            <w:r w:rsidR="00BA2C17">
              <w:t xml:space="preserve"> (CHAR)</w:t>
            </w:r>
          </w:p>
        </w:tc>
        <w:tc>
          <w:tcPr>
            <w:tcW w:w="5400" w:type="dxa"/>
          </w:tcPr>
          <w:p w:rsidR="008D2619" w:rsidRPr="00755259" w:rsidRDefault="001B3412" w:rsidP="00C6790D">
            <w:pPr>
              <w:pStyle w:val="ListParagraph"/>
              <w:ind w:left="0"/>
            </w:pPr>
            <w:r>
              <w:t>T</w:t>
            </w:r>
            <w:r w:rsidR="008D2619">
              <w:t xml:space="preserve">he attribute </w:t>
            </w:r>
            <w:r w:rsidR="008D2619" w:rsidRPr="004C7E3E">
              <w:t>“</w:t>
            </w:r>
            <w:proofErr w:type="spellStart"/>
            <w:r w:rsidR="008D2619" w:rsidRPr="004C7E3E">
              <w:rPr>
                <w:rFonts w:ascii="Courier New" w:hAnsi="Courier New" w:cs="Courier New"/>
                <w:sz w:val="20"/>
              </w:rPr>
              <w:t>Beginning_Time</w:t>
            </w:r>
            <w:proofErr w:type="spellEnd"/>
            <w:r w:rsidR="008D2619" w:rsidRPr="004C7E3E">
              <w:t>”</w:t>
            </w:r>
            <w:r w:rsidR="008D2619" w:rsidRPr="00755259">
              <w:t xml:space="preserve"> </w:t>
            </w:r>
            <w:r w:rsidR="008D2619">
              <w:t>i</w:t>
            </w:r>
            <w:r w:rsidR="008D2619" w:rsidRPr="00755259">
              <w:t xml:space="preserve">n the dataset </w:t>
            </w:r>
            <w:r w:rsidR="008D2619" w:rsidRPr="004C7E3E">
              <w:rPr>
                <w:rFonts w:ascii="Courier New" w:hAnsi="Courier New" w:cs="Courier New"/>
                <w:sz w:val="20"/>
              </w:rPr>
              <w:t>/Data_Products/&lt;CollectionShortName&gt;/&lt;CollectionShortName&gt;_Gran_N</w:t>
            </w:r>
          </w:p>
        </w:tc>
        <w:tc>
          <w:tcPr>
            <w:tcW w:w="2430" w:type="dxa"/>
          </w:tcPr>
          <w:p w:rsidR="008D2619" w:rsidRDefault="008D2619" w:rsidP="008D2619">
            <w:pPr>
              <w:pStyle w:val="ListParagraph"/>
              <w:ind w:left="0"/>
            </w:pPr>
            <w:r>
              <w:t xml:space="preserve">Needed for </w:t>
            </w:r>
            <w:r w:rsidR="003E0543">
              <w:t xml:space="preserve">output </w:t>
            </w:r>
            <w:r>
              <w:t>file name generation</w:t>
            </w:r>
          </w:p>
        </w:tc>
      </w:tr>
      <w:tr w:rsidR="008D2619" w:rsidTr="00EA6250">
        <w:trPr>
          <w:cantSplit/>
        </w:trPr>
        <w:tc>
          <w:tcPr>
            <w:tcW w:w="1980" w:type="dxa"/>
          </w:tcPr>
          <w:p w:rsidR="008D2619" w:rsidRDefault="008D2619" w:rsidP="008D2619">
            <w:pPr>
              <w:pStyle w:val="ListParagraph"/>
              <w:ind w:left="0"/>
            </w:pPr>
            <w:r>
              <w:t>Granule ending time</w:t>
            </w:r>
            <w:r w:rsidR="00BA2C17">
              <w:t xml:space="preserve"> (CHAR)</w:t>
            </w:r>
          </w:p>
        </w:tc>
        <w:tc>
          <w:tcPr>
            <w:tcW w:w="5400" w:type="dxa"/>
          </w:tcPr>
          <w:p w:rsidR="008D2619" w:rsidRPr="00755259" w:rsidRDefault="001B3412" w:rsidP="00C6790D">
            <w:pPr>
              <w:pStyle w:val="ListParagraph"/>
              <w:ind w:left="0"/>
            </w:pPr>
            <w:r>
              <w:t>T</w:t>
            </w:r>
            <w:r w:rsidR="008D2619">
              <w:t xml:space="preserve">he attribute </w:t>
            </w:r>
            <w:r w:rsidR="008D2619" w:rsidRPr="004C7E3E">
              <w:t>“</w:t>
            </w:r>
            <w:proofErr w:type="spellStart"/>
            <w:r w:rsidR="008D2619" w:rsidRPr="004C7E3E">
              <w:rPr>
                <w:rFonts w:ascii="Courier New" w:hAnsi="Courier New" w:cs="Courier New"/>
                <w:sz w:val="20"/>
              </w:rPr>
              <w:t>Ending_Time</w:t>
            </w:r>
            <w:proofErr w:type="spellEnd"/>
            <w:r w:rsidR="008D2619" w:rsidRPr="004C7E3E">
              <w:t>”</w:t>
            </w:r>
            <w:r w:rsidR="008D2619" w:rsidRPr="00755259">
              <w:t xml:space="preserve"> </w:t>
            </w:r>
            <w:r w:rsidR="008D2619">
              <w:t>i</w:t>
            </w:r>
            <w:r w:rsidR="008D2619" w:rsidRPr="00755259">
              <w:t xml:space="preserve">n the dataset </w:t>
            </w:r>
            <w:r w:rsidR="008D2619" w:rsidRPr="004C7E3E">
              <w:rPr>
                <w:rFonts w:ascii="Courier New" w:hAnsi="Courier New" w:cs="Courier New"/>
                <w:sz w:val="20"/>
              </w:rPr>
              <w:t>/Data_Products/&lt;CollectionShortName&gt;/&lt;CollectionShortName&gt;_Gran_N</w:t>
            </w:r>
          </w:p>
        </w:tc>
        <w:tc>
          <w:tcPr>
            <w:tcW w:w="2430" w:type="dxa"/>
          </w:tcPr>
          <w:p w:rsidR="008D2619" w:rsidRDefault="008D2619" w:rsidP="008D2619">
            <w:pPr>
              <w:pStyle w:val="ListParagraph"/>
              <w:ind w:left="0"/>
            </w:pPr>
            <w:r>
              <w:t xml:space="preserve">Needed for </w:t>
            </w:r>
            <w:r w:rsidR="003E0543">
              <w:t xml:space="preserve">output </w:t>
            </w:r>
            <w:r>
              <w:t>file name generation</w:t>
            </w:r>
          </w:p>
        </w:tc>
      </w:tr>
      <w:tr w:rsidR="008D2619" w:rsidTr="00EA6250">
        <w:trPr>
          <w:cantSplit/>
        </w:trPr>
        <w:tc>
          <w:tcPr>
            <w:tcW w:w="1980" w:type="dxa"/>
          </w:tcPr>
          <w:p w:rsidR="008D2619" w:rsidRDefault="008D2619" w:rsidP="008D2619">
            <w:pPr>
              <w:pStyle w:val="ListParagraph"/>
              <w:ind w:left="0"/>
            </w:pPr>
            <w:r>
              <w:t>Granule ID</w:t>
            </w:r>
            <w:r w:rsidR="00BA2C17">
              <w:t xml:space="preserve"> (CHAR)</w:t>
            </w:r>
          </w:p>
        </w:tc>
        <w:tc>
          <w:tcPr>
            <w:tcW w:w="5400" w:type="dxa"/>
          </w:tcPr>
          <w:p w:rsidR="008D2619" w:rsidRDefault="001B3412" w:rsidP="00C6790D">
            <w:pPr>
              <w:pStyle w:val="ListParagraph"/>
              <w:ind w:left="0"/>
            </w:pPr>
            <w:r>
              <w:t>T</w:t>
            </w:r>
            <w:r w:rsidR="008D2619">
              <w:t xml:space="preserve">he attribute </w:t>
            </w:r>
            <w:r w:rsidR="008D2619" w:rsidRPr="004C7E3E">
              <w:t>“</w:t>
            </w:r>
            <w:proofErr w:type="spellStart"/>
            <w:r w:rsidR="008D2619" w:rsidRPr="004C7E3E">
              <w:rPr>
                <w:rFonts w:ascii="Courier New" w:hAnsi="Courier New" w:cs="Courier New"/>
                <w:sz w:val="20"/>
              </w:rPr>
              <w:t>N_Granule_ID</w:t>
            </w:r>
            <w:proofErr w:type="spellEnd"/>
            <w:r w:rsidR="008D2619" w:rsidRPr="004C7E3E">
              <w:t>”</w:t>
            </w:r>
            <w:r w:rsidR="008D2619">
              <w:t xml:space="preserve"> in the dataset </w:t>
            </w:r>
            <w:r w:rsidR="008D2619" w:rsidRPr="004C7E3E">
              <w:rPr>
                <w:rFonts w:ascii="Courier New" w:hAnsi="Courier New" w:cs="Courier New"/>
                <w:sz w:val="20"/>
              </w:rPr>
              <w:t>/Data_Products/&lt;CollectionShortName&gt;/&lt;CollectionShortName&gt;_Gran_N</w:t>
            </w:r>
          </w:p>
        </w:tc>
        <w:tc>
          <w:tcPr>
            <w:tcW w:w="2430" w:type="dxa"/>
          </w:tcPr>
          <w:p w:rsidR="008D2619" w:rsidRDefault="00C76CA3" w:rsidP="008D2619">
            <w:pPr>
              <w:pStyle w:val="ListParagraph"/>
              <w:ind w:left="0"/>
            </w:pPr>
            <w:r>
              <w:t>Required for granule identification; c</w:t>
            </w:r>
            <w:r w:rsidR="008D2619">
              <w:t>an be used for sorting granules and matching geolocation granules</w:t>
            </w:r>
          </w:p>
        </w:tc>
      </w:tr>
      <w:tr w:rsidR="008D2619" w:rsidTr="00EA6250">
        <w:trPr>
          <w:cantSplit/>
        </w:trPr>
        <w:tc>
          <w:tcPr>
            <w:tcW w:w="1980" w:type="dxa"/>
          </w:tcPr>
          <w:p w:rsidR="008D2619" w:rsidRDefault="008D2619" w:rsidP="008D2619">
            <w:pPr>
              <w:pStyle w:val="ListParagraph"/>
              <w:ind w:left="0"/>
            </w:pPr>
            <w:r>
              <w:t>Granule version</w:t>
            </w:r>
            <w:r w:rsidR="00BA2C17">
              <w:t xml:space="preserve"> (CHAR)</w:t>
            </w:r>
          </w:p>
        </w:tc>
        <w:tc>
          <w:tcPr>
            <w:tcW w:w="5400" w:type="dxa"/>
          </w:tcPr>
          <w:p w:rsidR="008D2619" w:rsidRDefault="001B3412" w:rsidP="001B3412">
            <w:pPr>
              <w:pStyle w:val="ListParagraph"/>
              <w:ind w:left="0"/>
            </w:pPr>
            <w:r>
              <w:t>T</w:t>
            </w:r>
            <w:r w:rsidR="008D2619">
              <w:t xml:space="preserve">he attribute </w:t>
            </w:r>
            <w:r w:rsidR="008D2619" w:rsidRPr="004C7E3E">
              <w:t>“</w:t>
            </w:r>
            <w:proofErr w:type="spellStart"/>
            <w:r w:rsidR="008D2619" w:rsidRPr="004C7E3E">
              <w:rPr>
                <w:rFonts w:ascii="Courier New" w:hAnsi="Courier New" w:cs="Courier New"/>
                <w:sz w:val="20"/>
              </w:rPr>
              <w:t>N_Granule_Version</w:t>
            </w:r>
            <w:proofErr w:type="spellEnd"/>
            <w:r w:rsidR="008D2619" w:rsidRPr="004C7E3E">
              <w:t>”</w:t>
            </w:r>
            <w:r w:rsidR="008D2619">
              <w:t xml:space="preserve"> in the dataset </w:t>
            </w:r>
            <w:r w:rsidR="008D2619" w:rsidRPr="004C7E3E">
              <w:rPr>
                <w:rFonts w:ascii="Courier New" w:hAnsi="Courier New" w:cs="Courier New"/>
                <w:sz w:val="20"/>
              </w:rPr>
              <w:t>/Data_Products/&lt;CollectionShortName&gt;/&lt;CollectionShortName&gt;_Gran_N</w:t>
            </w:r>
          </w:p>
        </w:tc>
        <w:tc>
          <w:tcPr>
            <w:tcW w:w="2430" w:type="dxa"/>
          </w:tcPr>
          <w:p w:rsidR="008D2619" w:rsidRDefault="00C76CA3" w:rsidP="00497EC8">
            <w:pPr>
              <w:pStyle w:val="ListParagraph"/>
              <w:ind w:left="0"/>
            </w:pPr>
            <w:r>
              <w:t>Required for granule identification</w:t>
            </w:r>
            <w:r w:rsidR="00497EC8">
              <w:t>.</w:t>
            </w:r>
            <w:r>
              <w:t xml:space="preserve"> </w:t>
            </w:r>
            <w:r w:rsidR="00497EC8">
              <w:t>W</w:t>
            </w:r>
            <w:r w:rsidR="008D2619">
              <w:t>hen more than one granule with the same ID is found</w:t>
            </w:r>
            <w:r w:rsidR="00497EC8">
              <w:t>,</w:t>
            </w:r>
            <w:r w:rsidR="008D2619">
              <w:t xml:space="preserve"> </w:t>
            </w:r>
            <w:r w:rsidR="00497EC8">
              <w:t>the granule with the latest version will be used.</w:t>
            </w:r>
          </w:p>
        </w:tc>
      </w:tr>
      <w:tr w:rsidR="008D2619" w:rsidTr="00EA6250">
        <w:trPr>
          <w:cantSplit/>
        </w:trPr>
        <w:tc>
          <w:tcPr>
            <w:tcW w:w="1980" w:type="dxa"/>
          </w:tcPr>
          <w:p w:rsidR="008D2619" w:rsidRDefault="008D2619" w:rsidP="008D2619">
            <w:pPr>
              <w:pStyle w:val="ListParagraph"/>
              <w:ind w:left="0"/>
            </w:pPr>
            <w:r>
              <w:t>Name of the geolocation file</w:t>
            </w:r>
            <w:r w:rsidR="00BA2C17">
              <w:t xml:space="preserve"> (CHAR)</w:t>
            </w:r>
          </w:p>
        </w:tc>
        <w:tc>
          <w:tcPr>
            <w:tcW w:w="5400" w:type="dxa"/>
          </w:tcPr>
          <w:p w:rsidR="008D2619" w:rsidRDefault="001B3412" w:rsidP="00C6790D">
            <w:pPr>
              <w:pStyle w:val="ListParagraph"/>
              <w:ind w:left="0"/>
            </w:pPr>
            <w:r>
              <w:t>T</w:t>
            </w:r>
            <w:r w:rsidR="008D2619">
              <w:t xml:space="preserve">he attribute </w:t>
            </w:r>
            <w:r w:rsidR="008D2619" w:rsidRPr="004C7E3E">
              <w:t>“</w:t>
            </w:r>
            <w:r w:rsidR="008D2619" w:rsidRPr="004C7E3E">
              <w:rPr>
                <w:rFonts w:ascii="Courier New" w:hAnsi="Courier New" w:cs="Courier New"/>
                <w:sz w:val="20"/>
              </w:rPr>
              <w:t>N_GEO_Ref</w:t>
            </w:r>
            <w:r w:rsidR="008D2619" w:rsidRPr="004C7E3E">
              <w:t>”</w:t>
            </w:r>
            <w:r w:rsidR="008D2619">
              <w:t xml:space="preserve"> store</w:t>
            </w:r>
            <w:r w:rsidR="004C7E3E">
              <w:t>d</w:t>
            </w:r>
            <w:r w:rsidR="008D2619">
              <w:t xml:space="preserve"> in the root group.</w:t>
            </w:r>
          </w:p>
        </w:tc>
        <w:tc>
          <w:tcPr>
            <w:tcW w:w="2430" w:type="dxa"/>
          </w:tcPr>
          <w:p w:rsidR="008D2619" w:rsidRDefault="008D2619" w:rsidP="008D2619">
            <w:pPr>
              <w:pStyle w:val="ListParagraph"/>
              <w:ind w:left="0"/>
            </w:pPr>
            <w:r>
              <w:t xml:space="preserve">This isn’t present for </w:t>
            </w:r>
            <w:r w:rsidR="004C7E3E">
              <w:t xml:space="preserve">the </w:t>
            </w:r>
            <w:r>
              <w:t>geo</w:t>
            </w:r>
            <w:r w:rsidR="004C7E3E">
              <w:t>location</w:t>
            </w:r>
            <w:r>
              <w:t xml:space="preserve"> product</w:t>
            </w:r>
            <w:r w:rsidR="004C7E3E">
              <w:t>.</w:t>
            </w:r>
          </w:p>
        </w:tc>
      </w:tr>
      <w:tr w:rsidR="008D2619" w:rsidTr="00EA6250">
        <w:trPr>
          <w:cantSplit/>
        </w:trPr>
        <w:tc>
          <w:tcPr>
            <w:tcW w:w="1980" w:type="dxa"/>
          </w:tcPr>
          <w:p w:rsidR="008D2619" w:rsidRDefault="008D2619" w:rsidP="008D2619">
            <w:pPr>
              <w:pStyle w:val="ListParagraph"/>
              <w:ind w:left="0"/>
            </w:pPr>
            <w:r>
              <w:lastRenderedPageBreak/>
              <w:t>Orbit number</w:t>
            </w:r>
            <w:r w:rsidR="00BA2C17">
              <w:t xml:space="preserve"> (ULL)</w:t>
            </w:r>
          </w:p>
        </w:tc>
        <w:tc>
          <w:tcPr>
            <w:tcW w:w="5400" w:type="dxa"/>
          </w:tcPr>
          <w:p w:rsidR="008D2619" w:rsidRDefault="001B3412" w:rsidP="001B3412">
            <w:pPr>
              <w:pStyle w:val="ListParagraph"/>
              <w:ind w:left="0"/>
            </w:pPr>
            <w:r>
              <w:t>T</w:t>
            </w:r>
            <w:r w:rsidR="008D2619">
              <w:t xml:space="preserve">he attribute </w:t>
            </w:r>
            <w:r w:rsidR="008D2619" w:rsidRPr="004C7E3E">
              <w:t>“</w:t>
            </w:r>
            <w:proofErr w:type="spellStart"/>
            <w:r w:rsidR="008D2619" w:rsidRPr="004C7E3E">
              <w:rPr>
                <w:rFonts w:ascii="Courier New" w:hAnsi="Courier New" w:cs="Courier New"/>
                <w:sz w:val="20"/>
              </w:rPr>
              <w:t>N_Beginning_Orbit_Number</w:t>
            </w:r>
            <w:proofErr w:type="spellEnd"/>
            <w:r w:rsidR="008D2619" w:rsidRPr="004C7E3E">
              <w:t>”</w:t>
            </w:r>
            <w:r w:rsidR="008D2619">
              <w:t xml:space="preserve"> in the dataset </w:t>
            </w:r>
            <w:r w:rsidR="008D2619" w:rsidRPr="004C7E3E">
              <w:rPr>
                <w:rFonts w:ascii="Courier New" w:hAnsi="Courier New" w:cs="Courier New"/>
                <w:sz w:val="20"/>
              </w:rPr>
              <w:t>/Data_Products/&lt;CollectionShortName&gt;/&lt;CollectionShortName&gt;_Gran_N</w:t>
            </w:r>
          </w:p>
        </w:tc>
        <w:tc>
          <w:tcPr>
            <w:tcW w:w="2430" w:type="dxa"/>
          </w:tcPr>
          <w:p w:rsidR="008D2619" w:rsidRDefault="008D2619" w:rsidP="00C6790D">
            <w:pPr>
              <w:pStyle w:val="ListParagraph"/>
              <w:ind w:left="0"/>
            </w:pPr>
            <w:r>
              <w:t xml:space="preserve">Needed </w:t>
            </w:r>
            <w:r w:rsidR="00C6790D">
              <w:t xml:space="preserve">for </w:t>
            </w:r>
            <w:r w:rsidR="003E0543">
              <w:t xml:space="preserve">output </w:t>
            </w:r>
            <w:r w:rsidR="00C6790D">
              <w:t>file</w:t>
            </w:r>
            <w:r w:rsidR="003E0543">
              <w:t xml:space="preserve"> </w:t>
            </w:r>
            <w:r w:rsidR="00C6790D">
              <w:t>name generation</w:t>
            </w:r>
          </w:p>
        </w:tc>
      </w:tr>
    </w:tbl>
    <w:p w:rsidR="0047089A" w:rsidRDefault="0047089A" w:rsidP="00611674"/>
    <w:p w:rsidR="00611674" w:rsidRDefault="000234A7" w:rsidP="00EA6250">
      <w:pPr>
        <w:pStyle w:val="Heading2"/>
      </w:pPr>
      <w:r>
        <w:t xml:space="preserve">Sorting </w:t>
      </w:r>
      <w:r w:rsidR="00EA6250">
        <w:t xml:space="preserve">Information </w:t>
      </w:r>
    </w:p>
    <w:p w:rsidR="00611674" w:rsidRDefault="000234A7" w:rsidP="00611674">
      <w:r>
        <w:t xml:space="preserve">The information stored in the array of structures will be sorted </w:t>
      </w:r>
      <w:r w:rsidR="00BE2D94">
        <w:t xml:space="preserve">in ascending order </w:t>
      </w:r>
      <w:r>
        <w:t>by:</w:t>
      </w:r>
    </w:p>
    <w:p w:rsidR="000234A7" w:rsidRDefault="000234A7" w:rsidP="00E6430F">
      <w:pPr>
        <w:pStyle w:val="ListParagraph"/>
        <w:numPr>
          <w:ilvl w:val="0"/>
          <w:numId w:val="10"/>
        </w:numPr>
      </w:pPr>
      <w:r>
        <w:t>Granule ID</w:t>
      </w:r>
    </w:p>
    <w:p w:rsidR="000234A7" w:rsidRDefault="000234A7" w:rsidP="00E6430F">
      <w:pPr>
        <w:pStyle w:val="ListParagraph"/>
        <w:numPr>
          <w:ilvl w:val="0"/>
          <w:numId w:val="10"/>
        </w:numPr>
      </w:pPr>
      <w:r>
        <w:t>Product ID</w:t>
      </w:r>
    </w:p>
    <w:p w:rsidR="000234A7" w:rsidRDefault="000234A7" w:rsidP="00E6430F">
      <w:pPr>
        <w:pStyle w:val="ListParagraph"/>
        <w:numPr>
          <w:ilvl w:val="0"/>
          <w:numId w:val="10"/>
        </w:numPr>
      </w:pPr>
      <w:r>
        <w:t>Granule version</w:t>
      </w:r>
    </w:p>
    <w:p w:rsidR="00EA6250" w:rsidRDefault="00EA6250" w:rsidP="00EA6250"/>
    <w:p w:rsidR="00611674" w:rsidRDefault="00BE2D94" w:rsidP="00EA6250">
      <w:pPr>
        <w:pStyle w:val="Heading2"/>
      </w:pPr>
      <w:r>
        <w:t xml:space="preserve">Writing </w:t>
      </w:r>
      <w:r w:rsidR="00DC1442">
        <w:t xml:space="preserve">an </w:t>
      </w:r>
      <w:r w:rsidR="00EA6250">
        <w:t xml:space="preserve">Ordered List </w:t>
      </w:r>
      <w:r>
        <w:t xml:space="preserve">of </w:t>
      </w:r>
      <w:r w:rsidR="00EA6250">
        <w:t>Granules</w:t>
      </w:r>
    </w:p>
    <w:p w:rsidR="00506D8C" w:rsidRDefault="00506D8C" w:rsidP="00506D8C">
      <w:r>
        <w:t xml:space="preserve">In </w:t>
      </w:r>
      <w:r w:rsidR="00281551">
        <w:t xml:space="preserve">the earliest implementation of the </w:t>
      </w:r>
      <w:r>
        <w:t>prototype we assume that</w:t>
      </w:r>
    </w:p>
    <w:p w:rsidR="00506D8C" w:rsidRDefault="00506D8C" w:rsidP="00E6430F">
      <w:pPr>
        <w:pStyle w:val="ListParagraph"/>
        <w:numPr>
          <w:ilvl w:val="0"/>
          <w:numId w:val="11"/>
        </w:numPr>
      </w:pPr>
      <w:r>
        <w:t>There are no gaps among the granules of the same type (</w:t>
      </w:r>
      <w:r w:rsidR="004C7E3E">
        <w:t>in other words</w:t>
      </w:r>
      <w:r>
        <w:t xml:space="preserve">, </w:t>
      </w:r>
      <w:r w:rsidR="004C7E3E">
        <w:t xml:space="preserve">there is </w:t>
      </w:r>
      <w:r>
        <w:t>no need for fill granules)</w:t>
      </w:r>
    </w:p>
    <w:p w:rsidR="00506D8C" w:rsidRDefault="00506D8C" w:rsidP="00E6430F">
      <w:pPr>
        <w:pStyle w:val="ListParagraph"/>
        <w:numPr>
          <w:ilvl w:val="0"/>
          <w:numId w:val="11"/>
        </w:numPr>
      </w:pPr>
      <w:r>
        <w:t>The first granule to write is aligned (</w:t>
      </w:r>
      <w:r w:rsidR="001208A1">
        <w:t xml:space="preserve">or </w:t>
      </w:r>
      <w:r>
        <w:t>aggregated files are aligned)</w:t>
      </w:r>
    </w:p>
    <w:p w:rsidR="00281551" w:rsidRDefault="00281551" w:rsidP="00506D8C">
      <w:r>
        <w:t>The release</w:t>
      </w:r>
      <w:r w:rsidR="001D1B76">
        <w:t>d</w:t>
      </w:r>
      <w:r>
        <w:t xml:space="preserve"> prototype will write fill granules and </w:t>
      </w:r>
      <w:r w:rsidR="00E42E64">
        <w:t xml:space="preserve">will </w:t>
      </w:r>
      <w:r>
        <w:t xml:space="preserve">take </w:t>
      </w:r>
      <w:r w:rsidR="00E42E64">
        <w:t xml:space="preserve">into consideration </w:t>
      </w:r>
      <w:r>
        <w:t>alignment</w:t>
      </w:r>
      <w:r w:rsidR="00E42E64">
        <w:t xml:space="preserve"> (buckets)</w:t>
      </w:r>
      <w:r>
        <w:t>.</w:t>
      </w:r>
    </w:p>
    <w:p w:rsidR="00582CA7" w:rsidRDefault="00BE2D94" w:rsidP="00506D8C">
      <w:r>
        <w:t xml:space="preserve">The granules of the type </w:t>
      </w:r>
      <w:r w:rsidRPr="004C7E3E">
        <w:rPr>
          <w:rFonts w:ascii="Courier New" w:hAnsi="Courier New" w:cs="Courier New"/>
          <w:sz w:val="20"/>
        </w:rPr>
        <w:t>&lt;type&gt;</w:t>
      </w:r>
      <w:r>
        <w:rPr>
          <w:rFonts w:ascii="Consolas" w:hAnsi="Consolas"/>
        </w:rPr>
        <w:t xml:space="preserve"> </w:t>
      </w:r>
      <w:r>
        <w:t xml:space="preserve">will be aggregated using </w:t>
      </w:r>
      <w:r w:rsidR="00630FD5">
        <w:t xml:space="preserve">the </w:t>
      </w:r>
      <w:r>
        <w:t xml:space="preserve">parameter </w:t>
      </w:r>
      <w:r w:rsidRPr="004C7E3E">
        <w:rPr>
          <w:rFonts w:ascii="Courier New" w:hAnsi="Courier New" w:cs="Courier New"/>
          <w:sz w:val="20"/>
        </w:rPr>
        <w:t>&lt;number&gt;</w:t>
      </w:r>
      <w:r>
        <w:t xml:space="preserve">. If there is more than one version of the same granule, the granule with the latest version will be </w:t>
      </w:r>
      <w:r w:rsidR="003E0543">
        <w:t xml:space="preserve">used </w:t>
      </w:r>
      <w:r>
        <w:t xml:space="preserve">for writing. The names of the destinations files will be generated on </w:t>
      </w:r>
      <w:r w:rsidR="003E0543">
        <w:t xml:space="preserve">the </w:t>
      </w:r>
      <w:r>
        <w:t xml:space="preserve">fly when </w:t>
      </w:r>
      <w:r w:rsidRPr="004C7E3E">
        <w:rPr>
          <w:rFonts w:ascii="Courier New" w:hAnsi="Courier New" w:cs="Courier New"/>
          <w:sz w:val="20"/>
        </w:rPr>
        <w:t>&lt;number&gt;</w:t>
      </w:r>
      <w:r>
        <w:rPr>
          <w:rFonts w:ascii="Consolas" w:hAnsi="Consolas"/>
        </w:rPr>
        <w:t xml:space="preserve"> </w:t>
      </w:r>
      <w:r>
        <w:t xml:space="preserve">of granules </w:t>
      </w:r>
      <w:proofErr w:type="gramStart"/>
      <w:r>
        <w:t>is</w:t>
      </w:r>
      <w:proofErr w:type="gramEnd"/>
      <w:r>
        <w:t xml:space="preserve"> identified for writing.</w:t>
      </w:r>
      <w:r w:rsidR="00506D8C">
        <w:t xml:space="preserve"> </w:t>
      </w:r>
    </w:p>
    <w:p w:rsidR="00611674" w:rsidRPr="00EA6250" w:rsidRDefault="00582CA7" w:rsidP="00506D8C">
      <w:r>
        <w:t xml:space="preserve">Two sets of aggregate files will be produced: aggregates with </w:t>
      </w:r>
      <w:r w:rsidRPr="004C7E3E">
        <w:rPr>
          <w:rFonts w:ascii="Courier New" w:hAnsi="Courier New" w:cs="Courier New"/>
          <w:sz w:val="20"/>
        </w:rPr>
        <w:t>&lt;type&gt;</w:t>
      </w:r>
      <w:r w:rsidRPr="00630FD5">
        <w:t xml:space="preserve"> </w:t>
      </w:r>
      <w:r>
        <w:t>granules and aggregates with the corresponding geolocation granules.</w:t>
      </w:r>
      <w:r w:rsidRPr="00EA6250">
        <w:t xml:space="preserve"> </w:t>
      </w:r>
    </w:p>
    <w:p w:rsidR="00EA6250" w:rsidRDefault="00EA6250" w:rsidP="00EA6250"/>
    <w:p w:rsidR="00611674" w:rsidRDefault="00AA29B4" w:rsidP="00EA6250">
      <w:pPr>
        <w:pStyle w:val="Heading1"/>
      </w:pPr>
      <w:r>
        <w:t xml:space="preserve">Other </w:t>
      </w:r>
      <w:r w:rsidR="00EA6250">
        <w:t>Considerations</w:t>
      </w:r>
    </w:p>
    <w:p w:rsidR="00611674" w:rsidRDefault="00AA29B4" w:rsidP="00611674">
      <w:r>
        <w:t xml:space="preserve">This section describes other non-functional requirements for the prototype. </w:t>
      </w:r>
    </w:p>
    <w:p w:rsidR="00EA6250" w:rsidRPr="00913E2A" w:rsidRDefault="00EA6250" w:rsidP="00611674"/>
    <w:p w:rsidR="00611674" w:rsidRDefault="00AA29B4" w:rsidP="00EA6250">
      <w:pPr>
        <w:pStyle w:val="Heading2"/>
      </w:pPr>
      <w:r>
        <w:t xml:space="preserve">Source </w:t>
      </w:r>
      <w:r w:rsidR="00EA6250">
        <w:t>Code</w:t>
      </w:r>
    </w:p>
    <w:p w:rsidR="00611674" w:rsidRDefault="00AA29B4" w:rsidP="00611674">
      <w:r>
        <w:t xml:space="preserve">The source code for the prototype will be in The HDF Group’s </w:t>
      </w:r>
      <w:r w:rsidR="003F44B2">
        <w:t xml:space="preserve">publically accessible </w:t>
      </w:r>
      <w:r>
        <w:t>SVN</w:t>
      </w:r>
      <w:r w:rsidR="003F44B2">
        <w:t xml:space="preserve"> repository. T</w:t>
      </w:r>
      <w:r w:rsidR="00E77A11">
        <w:t xml:space="preserve">he repository can be accessed at </w:t>
      </w:r>
      <w:hyperlink r:id="rId10" w:history="1">
        <w:r w:rsidR="00E77A11" w:rsidRPr="002A3F8D">
          <w:rPr>
            <w:rStyle w:val="Hyperlink"/>
          </w:rPr>
          <w:t>https://svn.hdfgroup.uiuc.edu/JPSSnagg</w:t>
        </w:r>
      </w:hyperlink>
      <w:r w:rsidR="00E77A11">
        <w:t>.</w:t>
      </w:r>
    </w:p>
    <w:p w:rsidR="00EA6250" w:rsidRDefault="00EA6250" w:rsidP="00611674"/>
    <w:p w:rsidR="00611674" w:rsidRDefault="003F44B2" w:rsidP="00EA6250">
      <w:pPr>
        <w:pStyle w:val="Heading2"/>
      </w:pPr>
      <w:r>
        <w:t>Build Configuration</w:t>
      </w:r>
    </w:p>
    <w:p w:rsidR="00611674" w:rsidRDefault="003F44B2" w:rsidP="00611674">
      <w:r>
        <w:t>The prototype will use GNU autotools (autoconf and automake) to build the executable.</w:t>
      </w:r>
    </w:p>
    <w:p w:rsidR="00EA6250" w:rsidRDefault="00EA6250" w:rsidP="00611674"/>
    <w:p w:rsidR="00611674" w:rsidRDefault="003F44B2" w:rsidP="00EA6250">
      <w:pPr>
        <w:pStyle w:val="Heading2"/>
      </w:pPr>
      <w:r>
        <w:lastRenderedPageBreak/>
        <w:t>Testing</w:t>
      </w:r>
    </w:p>
    <w:p w:rsidR="003F44B2" w:rsidRDefault="003F44B2" w:rsidP="003F44B2">
      <w:r>
        <w:t>Testing presents a challenge. The prototype will use a set of example files we have from Raytheon. The prototype will have an automated test suite to verify</w:t>
      </w:r>
      <w:r w:rsidR="00630FD5">
        <w:t xml:space="preserve"> the </w:t>
      </w:r>
    </w:p>
    <w:p w:rsidR="003F44B2" w:rsidRDefault="003F44B2" w:rsidP="00E6430F">
      <w:pPr>
        <w:pStyle w:val="ListParagraph"/>
        <w:numPr>
          <w:ilvl w:val="0"/>
          <w:numId w:val="12"/>
        </w:numPr>
      </w:pPr>
      <w:r>
        <w:t>Correctness of the group s</w:t>
      </w:r>
      <w:r w:rsidR="00630FD5">
        <w:t>tructure in the aggregated file</w:t>
      </w:r>
    </w:p>
    <w:p w:rsidR="003F44B2" w:rsidRDefault="003F44B2" w:rsidP="00E6430F">
      <w:pPr>
        <w:pStyle w:val="ListParagraph"/>
        <w:numPr>
          <w:ilvl w:val="0"/>
          <w:numId w:val="12"/>
        </w:numPr>
      </w:pPr>
      <w:r>
        <w:t>Correctness of aggregated r</w:t>
      </w:r>
      <w:r w:rsidR="00630FD5">
        <w:t>aw data for a specified product</w:t>
      </w:r>
    </w:p>
    <w:p w:rsidR="00EC0F20" w:rsidRDefault="00EC0F20" w:rsidP="00E6430F">
      <w:pPr>
        <w:pStyle w:val="ListParagraph"/>
        <w:numPr>
          <w:ilvl w:val="0"/>
          <w:numId w:val="12"/>
        </w:numPr>
      </w:pPr>
      <w:r>
        <w:t>Correctness of the newly created attributes in the aggregated</w:t>
      </w:r>
      <w:r w:rsidR="00630FD5">
        <w:t xml:space="preserve"> files</w:t>
      </w:r>
    </w:p>
    <w:p w:rsidR="00EC0F20" w:rsidRDefault="00EC0F20" w:rsidP="00E6430F">
      <w:pPr>
        <w:pStyle w:val="ListParagraph"/>
        <w:numPr>
          <w:ilvl w:val="0"/>
          <w:numId w:val="12"/>
        </w:numPr>
      </w:pPr>
      <w:r>
        <w:t>Correctn</w:t>
      </w:r>
      <w:r w:rsidR="00630FD5">
        <w:t>ess of the generated file names</w:t>
      </w:r>
    </w:p>
    <w:p w:rsidR="003F44B2" w:rsidRDefault="00EC0F20" w:rsidP="003F44B2">
      <w:r>
        <w:t>We will use inspections and will employ existing HDF5 command line utilities to test the prototype on a bigger collection of NPP files.</w:t>
      </w:r>
    </w:p>
    <w:p w:rsidR="00EA6250" w:rsidRPr="003F44B2" w:rsidRDefault="00EA6250" w:rsidP="003F44B2"/>
    <w:p w:rsidR="00611674" w:rsidRPr="00BD6FE2" w:rsidRDefault="00EC0F20" w:rsidP="00EA6250">
      <w:pPr>
        <w:pStyle w:val="Heading2"/>
      </w:pPr>
      <w:r>
        <w:t>Documentation</w:t>
      </w:r>
      <w:r w:rsidR="00611674">
        <w:t xml:space="preserve"> </w:t>
      </w:r>
    </w:p>
    <w:p w:rsidR="00611674" w:rsidRDefault="00EC0F20" w:rsidP="00EC0F20">
      <w:pPr>
        <w:pStyle w:val="List"/>
      </w:pPr>
      <w:r>
        <w:t>We will create requirements and design document</w:t>
      </w:r>
      <w:r w:rsidR="00EA6250">
        <w:t>s</w:t>
      </w:r>
      <w:r>
        <w:t xml:space="preserve"> and </w:t>
      </w:r>
      <w:r w:rsidR="00EA6250">
        <w:t xml:space="preserve">a </w:t>
      </w:r>
      <w:r>
        <w:t xml:space="preserve">Reference Manual entry for the prototype. </w:t>
      </w:r>
    </w:p>
    <w:p w:rsidR="00EC0F20" w:rsidRDefault="00EC0F20" w:rsidP="00EC0F20">
      <w:pPr>
        <w:pStyle w:val="List"/>
      </w:pPr>
    </w:p>
    <w:p w:rsidR="00EC0F20" w:rsidRDefault="00EC0F20" w:rsidP="00EC0F20">
      <w:pPr>
        <w:pStyle w:val="List"/>
      </w:pPr>
    </w:p>
    <w:p w:rsidR="00EC0F20" w:rsidRDefault="00EC0F20" w:rsidP="00EC0F20">
      <w:pPr>
        <w:pStyle w:val="List"/>
      </w:pPr>
    </w:p>
    <w:p w:rsidR="00EC0F20" w:rsidRDefault="00611674" w:rsidP="00EA6250">
      <w:pPr>
        <w:pStyle w:val="Heading"/>
      </w:pPr>
      <w:r>
        <w:t>Revision History</w:t>
      </w:r>
    </w:p>
    <w:p w:rsidR="00611674" w:rsidRDefault="00611674" w:rsidP="00EA6250"/>
    <w:tbl>
      <w:tblPr>
        <w:tblStyle w:val="TableGrid"/>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7743"/>
      </w:tblGrid>
      <w:tr w:rsidR="00611674" w:rsidRPr="009D6CFF">
        <w:trPr>
          <w:jc w:val="center"/>
        </w:trPr>
        <w:tc>
          <w:tcPr>
            <w:tcW w:w="2337" w:type="dxa"/>
          </w:tcPr>
          <w:p w:rsidR="00611674" w:rsidRPr="009D6CFF" w:rsidRDefault="00EC0F20" w:rsidP="00611674">
            <w:pPr>
              <w:rPr>
                <w:i/>
              </w:rPr>
            </w:pPr>
            <w:r>
              <w:rPr>
                <w:i/>
              </w:rPr>
              <w:t>November 16, 2011</w:t>
            </w:r>
            <w:r w:rsidR="00611674" w:rsidRPr="009D6CFF">
              <w:rPr>
                <w:i/>
              </w:rPr>
              <w:t>:</w:t>
            </w:r>
          </w:p>
        </w:tc>
        <w:tc>
          <w:tcPr>
            <w:tcW w:w="7743" w:type="dxa"/>
          </w:tcPr>
          <w:p w:rsidR="00611674" w:rsidRPr="009D6CFF" w:rsidRDefault="00611674" w:rsidP="00611674">
            <w:r w:rsidRPr="009D6CFF">
              <w:t xml:space="preserve">Version 1 circulated for comment within The HDF Group. </w:t>
            </w:r>
          </w:p>
        </w:tc>
      </w:tr>
      <w:tr w:rsidR="00497EC8" w:rsidRPr="009D6CFF">
        <w:trPr>
          <w:jc w:val="center"/>
        </w:trPr>
        <w:tc>
          <w:tcPr>
            <w:tcW w:w="2337" w:type="dxa"/>
          </w:tcPr>
          <w:p w:rsidR="00497EC8" w:rsidRDefault="00497EC8" w:rsidP="00497EC8">
            <w:pPr>
              <w:rPr>
                <w:i/>
              </w:rPr>
            </w:pPr>
            <w:r>
              <w:rPr>
                <w:i/>
              </w:rPr>
              <w:t>November 17, 2011</w:t>
            </w:r>
            <w:r w:rsidRPr="009D6CFF">
              <w:rPr>
                <w:i/>
              </w:rPr>
              <w:t>:</w:t>
            </w:r>
          </w:p>
        </w:tc>
        <w:tc>
          <w:tcPr>
            <w:tcW w:w="7743" w:type="dxa"/>
          </w:tcPr>
          <w:p w:rsidR="00497EC8" w:rsidRPr="009D6CFF" w:rsidRDefault="00497EC8" w:rsidP="00497EC8">
            <w:r w:rsidRPr="009D6CFF">
              <w:t xml:space="preserve">Version </w:t>
            </w:r>
            <w:r>
              <w:t>2</w:t>
            </w:r>
            <w:r w:rsidRPr="009D6CFF">
              <w:t xml:space="preserve"> </w:t>
            </w:r>
            <w:r>
              <w:t>sent to Richard Ullman</w:t>
            </w:r>
            <w:r w:rsidRPr="009D6CFF">
              <w:t xml:space="preserve"> </w:t>
            </w:r>
          </w:p>
        </w:tc>
      </w:tr>
      <w:tr w:rsidR="00C75B11" w:rsidRPr="009D6CFF">
        <w:trPr>
          <w:jc w:val="center"/>
        </w:trPr>
        <w:tc>
          <w:tcPr>
            <w:tcW w:w="2337" w:type="dxa"/>
          </w:tcPr>
          <w:p w:rsidR="00C75B11" w:rsidRDefault="00C75B11" w:rsidP="00497EC8">
            <w:pPr>
              <w:rPr>
                <w:i/>
              </w:rPr>
            </w:pPr>
            <w:r>
              <w:rPr>
                <w:i/>
              </w:rPr>
              <w:t>July 26, 2012</w:t>
            </w:r>
          </w:p>
        </w:tc>
        <w:tc>
          <w:tcPr>
            <w:tcW w:w="7743" w:type="dxa"/>
          </w:tcPr>
          <w:p w:rsidR="00C75B11" w:rsidRPr="009D6CFF" w:rsidRDefault="00C75B11" w:rsidP="00497EC8">
            <w:r>
              <w:t>Edited for language and usage.</w:t>
            </w:r>
          </w:p>
        </w:tc>
      </w:tr>
    </w:tbl>
    <w:p w:rsidR="00611674" w:rsidRDefault="00611674" w:rsidP="00EA6250"/>
    <w:p w:rsidR="00EA6250" w:rsidRDefault="00EA6250" w:rsidP="00EA6250"/>
    <w:p w:rsidR="00EA6250" w:rsidRDefault="00EA6250" w:rsidP="00EA6250">
      <w:bookmarkStart w:id="0" w:name="_GoBack"/>
      <w:bookmarkEnd w:id="0"/>
    </w:p>
    <w:sectPr w:rsidR="00EA6250" w:rsidSect="00611674">
      <w:headerReference w:type="default" r:id="rId11"/>
      <w:footerReference w:type="default" r:id="rId12"/>
      <w:headerReference w:type="first" r:id="rId13"/>
      <w:footerReference w:type="first" r:id="rId14"/>
      <w:pgSz w:w="12240" w:h="15840" w:code="1"/>
      <w:pgMar w:top="1152" w:right="1152" w:bottom="1440" w:left="1152"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900" w:rsidRDefault="00200900" w:rsidP="00611674">
      <w:r>
        <w:separator/>
      </w:r>
    </w:p>
  </w:endnote>
  <w:endnote w:type="continuationSeparator" w:id="0">
    <w:p w:rsidR="00200900" w:rsidRDefault="00200900" w:rsidP="00611674">
      <w:r>
        <w:continuationSeparator/>
      </w:r>
    </w:p>
  </w:endnote>
  <w:endnote w:type="continuationNotice" w:id="1">
    <w:p w:rsidR="00200900" w:rsidRDefault="002009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rsidR="001D1B76" w:rsidRDefault="001D1B76" w:rsidP="00611674">
            <w:pPr>
              <w:pStyle w:val="HDFFooter"/>
            </w:pPr>
            <w:r>
              <w:rPr>
                <w:noProof/>
              </w:rPr>
              <w:drawing>
                <wp:anchor distT="0" distB="0" distL="0" distR="0" simplePos="0" relativeHeight="251658240" behindDoc="0" locked="0" layoutInCell="1" allowOverlap="1" wp14:anchorId="67A5A7AC" wp14:editId="591E6566">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BC6D78">
              <w:rPr>
                <w:noProof/>
              </w:rPr>
              <w:t>5</w:t>
            </w:r>
            <w:r>
              <w:rPr>
                <w:noProof/>
              </w:rPr>
              <w:fldChar w:fldCharType="end"/>
            </w:r>
            <w:r>
              <w:t xml:space="preserve"> of </w:t>
            </w:r>
            <w:r w:rsidR="00200900">
              <w:fldChar w:fldCharType="begin"/>
            </w:r>
            <w:r w:rsidR="00200900">
              <w:instrText xml:space="preserve"> NUMPAGES  </w:instrText>
            </w:r>
            <w:r w:rsidR="00200900">
              <w:fldChar w:fldCharType="separate"/>
            </w:r>
            <w:r w:rsidR="00BC6D78">
              <w:rPr>
                <w:noProof/>
              </w:rPr>
              <w:t>5</w:t>
            </w:r>
            <w:r w:rsidR="00200900">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EndPr/>
    <w:sdtContent>
      <w:sdt>
        <w:sdtPr>
          <w:id w:val="1478484"/>
          <w:docPartObj>
            <w:docPartGallery w:val="Page Numbers (Top of Page)"/>
            <w:docPartUnique/>
          </w:docPartObj>
        </w:sdtPr>
        <w:sdtEndPr/>
        <w:sdtContent>
          <w:p w:rsidR="001D1B76" w:rsidRDefault="001D1B76" w:rsidP="00611674">
            <w:pPr>
              <w:pStyle w:val="HDFFooter"/>
            </w:pPr>
            <w:r>
              <w:rPr>
                <w:noProof/>
              </w:rPr>
              <w:drawing>
                <wp:anchor distT="0" distB="0" distL="0" distR="0" simplePos="0" relativeHeight="251660288" behindDoc="0" locked="0" layoutInCell="1" allowOverlap="1" wp14:anchorId="7E24D3D1" wp14:editId="65DEE9FE">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BC6D78">
              <w:rPr>
                <w:noProof/>
              </w:rPr>
              <w:t>1</w:t>
            </w:r>
            <w:r>
              <w:rPr>
                <w:noProof/>
              </w:rPr>
              <w:fldChar w:fldCharType="end"/>
            </w:r>
            <w:r>
              <w:t xml:space="preserve"> of </w:t>
            </w:r>
            <w:r w:rsidR="00200900">
              <w:fldChar w:fldCharType="begin"/>
            </w:r>
            <w:r w:rsidR="00200900">
              <w:instrText xml:space="preserve"> NUMPAGES  </w:instrText>
            </w:r>
            <w:r w:rsidR="00200900">
              <w:fldChar w:fldCharType="separate"/>
            </w:r>
            <w:r w:rsidR="00BC6D78">
              <w:rPr>
                <w:noProof/>
              </w:rPr>
              <w:t>5</w:t>
            </w:r>
            <w:r w:rsidR="00200900">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900" w:rsidRDefault="00200900" w:rsidP="00611674">
      <w:r>
        <w:separator/>
      </w:r>
    </w:p>
  </w:footnote>
  <w:footnote w:type="continuationSeparator" w:id="0">
    <w:p w:rsidR="00200900" w:rsidRDefault="00200900" w:rsidP="00611674">
      <w:r>
        <w:continuationSeparator/>
      </w:r>
    </w:p>
  </w:footnote>
  <w:footnote w:type="continuationNotice" w:id="1">
    <w:p w:rsidR="00200900" w:rsidRDefault="0020090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B76" w:rsidRDefault="001D1B76" w:rsidP="00611674">
    <w:pPr>
      <w:pStyle w:val="THGHeader2"/>
    </w:pPr>
    <w:r>
      <w:t>November 30, 2011</w:t>
    </w:r>
    <w:r>
      <w:ptab w:relativeTo="margin" w:alignment="center" w:leader="none"/>
    </w:r>
    <w:r>
      <w:ptab w:relativeTo="margin" w:alignment="right" w:leader="none"/>
    </w:r>
    <w:r>
      <w:t>NAGG NPP 2011-11-16.v3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B76" w:rsidRPr="006D4EA4" w:rsidRDefault="001D1B76" w:rsidP="00611674">
    <w:pPr>
      <w:pStyle w:val="THGHeader"/>
    </w:pPr>
    <w:r>
      <w:t>November 30, 2010</w:t>
    </w:r>
    <w:r>
      <w:ptab w:relativeTo="margin" w:alignment="center" w:leader="none"/>
    </w:r>
    <w:r>
      <w:ptab w:relativeTo="margin" w:alignment="right" w:leader="none"/>
    </w:r>
    <w:r>
      <w:t>NAGG NPP 2011-11-16.v3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A7D08074"/>
    <w:lvl w:ilvl="0">
      <w:start w:val="1"/>
      <w:numFmt w:val="decimal"/>
      <w:pStyle w:val="ListNumberReference"/>
      <w:lvlText w:val="%1."/>
      <w:lvlJc w:val="left"/>
      <w:pPr>
        <w:ind w:left="360" w:hanging="360"/>
      </w:pPr>
    </w:lvl>
  </w:abstractNum>
  <w:abstractNum w:abstractNumId="4">
    <w:nsid w:val="07591A68"/>
    <w:multiLevelType w:val="multilevel"/>
    <w:tmpl w:val="782EE9EC"/>
    <w:lvl w:ilvl="0">
      <w:start w:val="1"/>
      <w:numFmt w:val="decimal"/>
      <w:pStyle w:val="Heading1"/>
      <w:isLgl/>
      <w:suff w:val="space"/>
      <w:lvlText w:val="%1."/>
      <w:lvlJc w:val="left"/>
      <w:pPr>
        <w:ind w:left="0" w:firstLine="0"/>
      </w:pPr>
      <w:rPr>
        <w:rFonts w:hint="default"/>
        <w:sz w:val="28"/>
        <w:szCs w:val="28"/>
      </w:rPr>
    </w:lvl>
    <w:lvl w:ilvl="1">
      <w:start w:val="1"/>
      <w:numFmt w:val="decimal"/>
      <w:pStyle w:val="Heading2"/>
      <w:isLgl/>
      <w:suff w:val="space"/>
      <w:lvlText w:val="%1.%2."/>
      <w:lvlJc w:val="left"/>
      <w:pPr>
        <w:ind w:left="576" w:hanging="576"/>
      </w:pPr>
      <w:rPr>
        <w:rFonts w:hint="default"/>
        <w:sz w:val="26"/>
        <w:szCs w:val="26"/>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nsid w:val="084603AF"/>
    <w:multiLevelType w:val="hybridMultilevel"/>
    <w:tmpl w:val="1856E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3C1FDF"/>
    <w:multiLevelType w:val="hybridMultilevel"/>
    <w:tmpl w:val="E0EEA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012645"/>
    <w:multiLevelType w:val="hybridMultilevel"/>
    <w:tmpl w:val="AC723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321B29"/>
    <w:multiLevelType w:val="hybridMultilevel"/>
    <w:tmpl w:val="5E6E3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CD3CAB"/>
    <w:multiLevelType w:val="hybridMultilevel"/>
    <w:tmpl w:val="39DC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106CB2"/>
    <w:multiLevelType w:val="hybridMultilevel"/>
    <w:tmpl w:val="80026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4A736B"/>
    <w:multiLevelType w:val="hybridMultilevel"/>
    <w:tmpl w:val="38BA9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2"/>
  </w:num>
  <w:num w:numId="4">
    <w:abstractNumId w:val="1"/>
  </w:num>
  <w:num w:numId="5">
    <w:abstractNumId w:val="0"/>
  </w:num>
  <w:num w:numId="6">
    <w:abstractNumId w:val="7"/>
  </w:num>
  <w:num w:numId="7">
    <w:abstractNumId w:val="3"/>
  </w:num>
  <w:num w:numId="8">
    <w:abstractNumId w:val="11"/>
  </w:num>
  <w:num w:numId="9">
    <w:abstractNumId w:val="5"/>
  </w:num>
  <w:num w:numId="10">
    <w:abstractNumId w:val="10"/>
  </w:num>
  <w:num w:numId="11">
    <w:abstractNumId w:val="6"/>
  </w:num>
  <w:num w:numId="12">
    <w:abstractNumId w:val="9"/>
  </w:num>
  <w:num w:numId="13">
    <w:abstractNumId w:val="8"/>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EB8"/>
    <w:rsid w:val="000234A7"/>
    <w:rsid w:val="00044998"/>
    <w:rsid w:val="000D6083"/>
    <w:rsid w:val="001208A1"/>
    <w:rsid w:val="0017680E"/>
    <w:rsid w:val="001B3412"/>
    <w:rsid w:val="001D1B76"/>
    <w:rsid w:val="00200900"/>
    <w:rsid w:val="00212A75"/>
    <w:rsid w:val="00281551"/>
    <w:rsid w:val="00361416"/>
    <w:rsid w:val="00386B2E"/>
    <w:rsid w:val="003C1CCC"/>
    <w:rsid w:val="003D1A49"/>
    <w:rsid w:val="003E0543"/>
    <w:rsid w:val="003F44B2"/>
    <w:rsid w:val="00467544"/>
    <w:rsid w:val="0047089A"/>
    <w:rsid w:val="00493247"/>
    <w:rsid w:val="00497EC8"/>
    <w:rsid w:val="004C7E3E"/>
    <w:rsid w:val="0050168D"/>
    <w:rsid w:val="00506D8C"/>
    <w:rsid w:val="005321BA"/>
    <w:rsid w:val="00544B90"/>
    <w:rsid w:val="00582CA7"/>
    <w:rsid w:val="00600DB1"/>
    <w:rsid w:val="00611674"/>
    <w:rsid w:val="00630FD5"/>
    <w:rsid w:val="00633176"/>
    <w:rsid w:val="006469F5"/>
    <w:rsid w:val="00652591"/>
    <w:rsid w:val="00694450"/>
    <w:rsid w:val="006F1683"/>
    <w:rsid w:val="006F1D0A"/>
    <w:rsid w:val="0071193C"/>
    <w:rsid w:val="00747097"/>
    <w:rsid w:val="00767FD4"/>
    <w:rsid w:val="00776D68"/>
    <w:rsid w:val="007C1AE8"/>
    <w:rsid w:val="00830E21"/>
    <w:rsid w:val="00874507"/>
    <w:rsid w:val="008D2619"/>
    <w:rsid w:val="008E1FBE"/>
    <w:rsid w:val="008F5B1D"/>
    <w:rsid w:val="008F7EB8"/>
    <w:rsid w:val="00900A42"/>
    <w:rsid w:val="00942D0B"/>
    <w:rsid w:val="0095230F"/>
    <w:rsid w:val="009B6AFC"/>
    <w:rsid w:val="00AA29B4"/>
    <w:rsid w:val="00B20833"/>
    <w:rsid w:val="00B247AE"/>
    <w:rsid w:val="00B800AD"/>
    <w:rsid w:val="00B93801"/>
    <w:rsid w:val="00BA2C17"/>
    <w:rsid w:val="00BC6D78"/>
    <w:rsid w:val="00BE2D94"/>
    <w:rsid w:val="00C54396"/>
    <w:rsid w:val="00C63380"/>
    <w:rsid w:val="00C6790D"/>
    <w:rsid w:val="00C75B11"/>
    <w:rsid w:val="00C76CA3"/>
    <w:rsid w:val="00CE279A"/>
    <w:rsid w:val="00CF5FEB"/>
    <w:rsid w:val="00D14436"/>
    <w:rsid w:val="00D65F32"/>
    <w:rsid w:val="00D74F38"/>
    <w:rsid w:val="00D80A03"/>
    <w:rsid w:val="00DC1442"/>
    <w:rsid w:val="00E12E8B"/>
    <w:rsid w:val="00E276CA"/>
    <w:rsid w:val="00E42E64"/>
    <w:rsid w:val="00E6430F"/>
    <w:rsid w:val="00E77A11"/>
    <w:rsid w:val="00EA6250"/>
    <w:rsid w:val="00EC0F20"/>
    <w:rsid w:val="00EC3E61"/>
    <w:rsid w:val="00EE0F05"/>
    <w:rsid w:val="00F21A01"/>
    <w:rsid w:val="00F2341E"/>
    <w:rsid w:val="00FC7C5E"/>
    <w:rsid w:val="00FE48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annotation text" w:uiPriority="99"/>
    <w:lsdException w:name="header" w:uiPriority="99"/>
    <w:lsdException w:name="footer" w:uiPriority="99"/>
    <w:lsdException w:name="caption" w:uiPriority="35" w:qFormat="1"/>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7"/>
    <w:lsdException w:name="Default Paragraph Font" w:uiPriority="1"/>
    <w:lsdException w:name="Hyperlink" w:uiPriority="99"/>
    <w:lsdException w:name="Strong" w:uiPriority="11"/>
    <w:lsdException w:name="Emphasis" w:uiPriority="11"/>
    <w:lsdException w:name="Plain Text" w:uiPriority="7" w:qFormat="1"/>
    <w:lsdException w:name="annotation subject" w:uiPriority="99"/>
    <w:lsdException w:name="No List" w:uiPriority="99"/>
    <w:lsdException w:name="Balloon Text" w:uiPriority="99"/>
    <w:lsdException w:name="Table Grid" w:uiPriority="59"/>
    <w:lsdException w:name="No Spacing" w:uiPriority="24"/>
    <w:lsdException w:name="Revision" w:uiPriority="99"/>
    <w:lsdException w:name="List Paragraph" w:uiPriority="34"/>
    <w:lsdException w:name="Quote" w:uiPriority="29"/>
    <w:lsdException w:name="Intense Emphasis" w:uiPriority="11"/>
  </w:latentStyles>
  <w:style w:type="paragraph" w:default="1" w:styleId="Normal">
    <w:name w:val="Normal"/>
    <w:qFormat/>
    <w:rsid w:val="00EA6250"/>
    <w:pPr>
      <w:spacing w:after="120"/>
    </w:pPr>
    <w:rPr>
      <w:rFonts w:asciiTheme="minorHAnsi" w:hAnsiTheme="minorHAnsi"/>
    </w:rPr>
  </w:style>
  <w:style w:type="paragraph" w:styleId="Heading1">
    <w:name w:val="heading 1"/>
    <w:basedOn w:val="Normal"/>
    <w:next w:val="Normal"/>
    <w:link w:val="Heading1Char"/>
    <w:autoRedefine/>
    <w:uiPriority w:val="2"/>
    <w:qFormat/>
    <w:rsid w:val="00EA6250"/>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A6250"/>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D95412"/>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044998"/>
    <w:pPr>
      <w:spacing w:after="0"/>
    </w:pPr>
    <w:rPr>
      <w:rFonts w:ascii="Courier New" w:hAnsi="Courier New"/>
      <w:sz w:val="20"/>
      <w:szCs w:val="21"/>
    </w:rPr>
  </w:style>
  <w:style w:type="character" w:customStyle="1" w:styleId="PlainTextChar">
    <w:name w:val="Plain Text Char"/>
    <w:basedOn w:val="DefaultParagraphFont"/>
    <w:link w:val="PlainText"/>
    <w:uiPriority w:val="7"/>
    <w:rsid w:val="00044998"/>
    <w:rPr>
      <w:rFonts w:ascii="Courier New" w:hAnsi="Courier New"/>
      <w:sz w:val="20"/>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EA6250"/>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A6250"/>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945E9B"/>
    <w:rPr>
      <w:rFonts w:eastAsiaTheme="majorEastAsia" w:cstheme="majorBidi"/>
      <w:b/>
      <w:bCs/>
      <w:color w:val="000000" w:themeColor="text1"/>
    </w:rPr>
  </w:style>
  <w:style w:type="character" w:customStyle="1" w:styleId="Heading4Char">
    <w:name w:val="Heading 4 Char"/>
    <w:basedOn w:val="DefaultParagraphFont"/>
    <w:link w:val="Heading4"/>
    <w:uiPriority w:val="16"/>
    <w:rsid w:val="00985AAE"/>
    <w:rPr>
      <w:rFonts w:eastAsiaTheme="majorEastAsia" w:cstheme="majorBidi"/>
      <w:b/>
      <w:bCs/>
      <w:i/>
      <w:iCs/>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rsid w:val="00911B70"/>
    <w:rPr>
      <w:i/>
      <w:iCs/>
    </w:rPr>
  </w:style>
  <w:style w:type="character" w:styleId="IntenseEmphasis">
    <w:name w:val="Intense Emphasis"/>
    <w:basedOn w:val="DefaultParagraphFont"/>
    <w:uiPriority w:val="11"/>
    <w:rsid w:val="00911B70"/>
    <w:rPr>
      <w:b/>
      <w:bCs/>
      <w:i/>
      <w:iCs/>
      <w:color w:val="auto"/>
    </w:rPr>
  </w:style>
  <w:style w:type="character" w:styleId="Strong">
    <w:name w:val="Strong"/>
    <w:basedOn w:val="DefaultParagraphFont"/>
    <w:uiPriority w:val="11"/>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ind w:left="360" w:hanging="360"/>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3"/>
      </w:numPr>
      <w:contextualSpacing/>
    </w:pPr>
  </w:style>
  <w:style w:type="paragraph" w:styleId="ListNumber4">
    <w:name w:val="List Number 4"/>
    <w:basedOn w:val="Normal"/>
    <w:autoRedefine/>
    <w:uiPriority w:val="99"/>
    <w:semiHidden/>
    <w:unhideWhenUsed/>
    <w:rsid w:val="00515420"/>
    <w:pPr>
      <w:numPr>
        <w:numId w:val="4"/>
      </w:numPr>
      <w:contextualSpacing/>
    </w:pPr>
  </w:style>
  <w:style w:type="paragraph" w:styleId="ListNumber5">
    <w:name w:val="List Number 5"/>
    <w:basedOn w:val="Normal"/>
    <w:autoRedefine/>
    <w:uiPriority w:val="99"/>
    <w:unhideWhenUsed/>
    <w:rsid w:val="00515420"/>
    <w:pPr>
      <w:numPr>
        <w:numId w:val="5"/>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6"/>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rsid w:val="00A51A91"/>
    <w:pPr>
      <w:keepNext/>
      <w:spacing w:before="240" w:after="120"/>
    </w:pPr>
    <w:rPr>
      <w:rFonts w:eastAsiaTheme="minorEastAsia"/>
      <w:color w:val="000000" w:themeColor="text1"/>
      <w:sz w:val="24"/>
      <w:lang w:bidi="en-US"/>
    </w:rPr>
  </w:style>
  <w:style w:type="paragraph" w:customStyle="1" w:styleId="TableHeading">
    <w:name w:val="Table Heading"/>
    <w:basedOn w:val="Normal"/>
    <w:rsid w:val="00A51A91"/>
    <w:pPr>
      <w:spacing w:before="160"/>
    </w:pPr>
  </w:style>
  <w:style w:type="paragraph" w:customStyle="1" w:styleId="TableFootnote">
    <w:name w:val="Table Footnote"/>
    <w:basedOn w:val="Normal"/>
    <w:rsid w:val="00A51A91"/>
    <w:rPr>
      <w:sz w:val="20"/>
    </w:rPr>
  </w:style>
  <w:style w:type="paragraph" w:styleId="Caption">
    <w:name w:val="caption"/>
    <w:basedOn w:val="Normal"/>
    <w:next w:val="Normal"/>
    <w:uiPriority w:val="35"/>
    <w:semiHidden/>
    <w:unhideWhenUsed/>
    <w:qFormat/>
    <w:rsid w:val="00A51A91"/>
    <w:pPr>
      <w:spacing w:after="200"/>
    </w:pPr>
    <w:rPr>
      <w:b/>
      <w:bCs/>
      <w:color w:val="4F81BD" w:themeColor="accent1"/>
      <w:sz w:val="18"/>
      <w:szCs w:val="18"/>
    </w:rPr>
  </w:style>
  <w:style w:type="paragraph" w:customStyle="1" w:styleId="Figure">
    <w:name w:val="Figure"/>
    <w:basedOn w:val="Normal"/>
    <w:rsid w:val="00804785"/>
    <w:pPr>
      <w:jc w:val="center"/>
    </w:pPr>
  </w:style>
  <w:style w:type="paragraph" w:customStyle="1" w:styleId="FigureCaption">
    <w:name w:val="Figure Caption"/>
    <w:basedOn w:val="TableCaption"/>
    <w:rsid w:val="00804785"/>
  </w:style>
  <w:style w:type="paragraph" w:customStyle="1" w:styleId="ListNumberReference">
    <w:name w:val="List Number Reference"/>
    <w:basedOn w:val="ListNumber"/>
    <w:rsid w:val="00440352"/>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annotation text" w:uiPriority="99"/>
    <w:lsdException w:name="header" w:uiPriority="99"/>
    <w:lsdException w:name="footer" w:uiPriority="99"/>
    <w:lsdException w:name="caption" w:uiPriority="35" w:qFormat="1"/>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7"/>
    <w:lsdException w:name="Default Paragraph Font" w:uiPriority="1"/>
    <w:lsdException w:name="Hyperlink" w:uiPriority="99"/>
    <w:lsdException w:name="Strong" w:uiPriority="11"/>
    <w:lsdException w:name="Emphasis" w:uiPriority="11"/>
    <w:lsdException w:name="Plain Text" w:uiPriority="7" w:qFormat="1"/>
    <w:lsdException w:name="annotation subject" w:uiPriority="99"/>
    <w:lsdException w:name="No List" w:uiPriority="99"/>
    <w:lsdException w:name="Balloon Text" w:uiPriority="99"/>
    <w:lsdException w:name="Table Grid" w:uiPriority="59"/>
    <w:lsdException w:name="No Spacing" w:uiPriority="24"/>
    <w:lsdException w:name="Revision" w:uiPriority="99"/>
    <w:lsdException w:name="List Paragraph" w:uiPriority="34"/>
    <w:lsdException w:name="Quote" w:uiPriority="29"/>
    <w:lsdException w:name="Intense Emphasis" w:uiPriority="11"/>
  </w:latentStyles>
  <w:style w:type="paragraph" w:default="1" w:styleId="Normal">
    <w:name w:val="Normal"/>
    <w:qFormat/>
    <w:rsid w:val="00EA6250"/>
    <w:pPr>
      <w:spacing w:after="120"/>
    </w:pPr>
    <w:rPr>
      <w:rFonts w:asciiTheme="minorHAnsi" w:hAnsiTheme="minorHAnsi"/>
    </w:rPr>
  </w:style>
  <w:style w:type="paragraph" w:styleId="Heading1">
    <w:name w:val="heading 1"/>
    <w:basedOn w:val="Normal"/>
    <w:next w:val="Normal"/>
    <w:link w:val="Heading1Char"/>
    <w:autoRedefine/>
    <w:uiPriority w:val="2"/>
    <w:qFormat/>
    <w:rsid w:val="00EA6250"/>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A6250"/>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D95412"/>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044998"/>
    <w:pPr>
      <w:spacing w:after="0"/>
    </w:pPr>
    <w:rPr>
      <w:rFonts w:ascii="Courier New" w:hAnsi="Courier New"/>
      <w:sz w:val="20"/>
      <w:szCs w:val="21"/>
    </w:rPr>
  </w:style>
  <w:style w:type="character" w:customStyle="1" w:styleId="PlainTextChar">
    <w:name w:val="Plain Text Char"/>
    <w:basedOn w:val="DefaultParagraphFont"/>
    <w:link w:val="PlainText"/>
    <w:uiPriority w:val="7"/>
    <w:rsid w:val="00044998"/>
    <w:rPr>
      <w:rFonts w:ascii="Courier New" w:hAnsi="Courier New"/>
      <w:sz w:val="20"/>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EA6250"/>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A6250"/>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945E9B"/>
    <w:rPr>
      <w:rFonts w:eastAsiaTheme="majorEastAsia" w:cstheme="majorBidi"/>
      <w:b/>
      <w:bCs/>
      <w:color w:val="000000" w:themeColor="text1"/>
    </w:rPr>
  </w:style>
  <w:style w:type="character" w:customStyle="1" w:styleId="Heading4Char">
    <w:name w:val="Heading 4 Char"/>
    <w:basedOn w:val="DefaultParagraphFont"/>
    <w:link w:val="Heading4"/>
    <w:uiPriority w:val="16"/>
    <w:rsid w:val="00985AAE"/>
    <w:rPr>
      <w:rFonts w:eastAsiaTheme="majorEastAsia" w:cstheme="majorBidi"/>
      <w:b/>
      <w:bCs/>
      <w:i/>
      <w:iCs/>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rsid w:val="00911B70"/>
    <w:rPr>
      <w:i/>
      <w:iCs/>
    </w:rPr>
  </w:style>
  <w:style w:type="character" w:styleId="IntenseEmphasis">
    <w:name w:val="Intense Emphasis"/>
    <w:basedOn w:val="DefaultParagraphFont"/>
    <w:uiPriority w:val="11"/>
    <w:rsid w:val="00911B70"/>
    <w:rPr>
      <w:b/>
      <w:bCs/>
      <w:i/>
      <w:iCs/>
      <w:color w:val="auto"/>
    </w:rPr>
  </w:style>
  <w:style w:type="character" w:styleId="Strong">
    <w:name w:val="Strong"/>
    <w:basedOn w:val="DefaultParagraphFont"/>
    <w:uiPriority w:val="11"/>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ind w:left="360" w:hanging="360"/>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3"/>
      </w:numPr>
      <w:contextualSpacing/>
    </w:pPr>
  </w:style>
  <w:style w:type="paragraph" w:styleId="ListNumber4">
    <w:name w:val="List Number 4"/>
    <w:basedOn w:val="Normal"/>
    <w:autoRedefine/>
    <w:uiPriority w:val="99"/>
    <w:semiHidden/>
    <w:unhideWhenUsed/>
    <w:rsid w:val="00515420"/>
    <w:pPr>
      <w:numPr>
        <w:numId w:val="4"/>
      </w:numPr>
      <w:contextualSpacing/>
    </w:pPr>
  </w:style>
  <w:style w:type="paragraph" w:styleId="ListNumber5">
    <w:name w:val="List Number 5"/>
    <w:basedOn w:val="Normal"/>
    <w:autoRedefine/>
    <w:uiPriority w:val="99"/>
    <w:unhideWhenUsed/>
    <w:rsid w:val="00515420"/>
    <w:pPr>
      <w:numPr>
        <w:numId w:val="5"/>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6"/>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rsid w:val="00A51A91"/>
    <w:pPr>
      <w:keepNext/>
      <w:spacing w:before="240" w:after="120"/>
    </w:pPr>
    <w:rPr>
      <w:rFonts w:eastAsiaTheme="minorEastAsia"/>
      <w:color w:val="000000" w:themeColor="text1"/>
      <w:sz w:val="24"/>
      <w:lang w:bidi="en-US"/>
    </w:rPr>
  </w:style>
  <w:style w:type="paragraph" w:customStyle="1" w:styleId="TableHeading">
    <w:name w:val="Table Heading"/>
    <w:basedOn w:val="Normal"/>
    <w:rsid w:val="00A51A91"/>
    <w:pPr>
      <w:spacing w:before="160"/>
    </w:pPr>
  </w:style>
  <w:style w:type="paragraph" w:customStyle="1" w:styleId="TableFootnote">
    <w:name w:val="Table Footnote"/>
    <w:basedOn w:val="Normal"/>
    <w:rsid w:val="00A51A91"/>
    <w:rPr>
      <w:sz w:val="20"/>
    </w:rPr>
  </w:style>
  <w:style w:type="paragraph" w:styleId="Caption">
    <w:name w:val="caption"/>
    <w:basedOn w:val="Normal"/>
    <w:next w:val="Normal"/>
    <w:uiPriority w:val="35"/>
    <w:semiHidden/>
    <w:unhideWhenUsed/>
    <w:qFormat/>
    <w:rsid w:val="00A51A91"/>
    <w:pPr>
      <w:spacing w:after="200"/>
    </w:pPr>
    <w:rPr>
      <w:b/>
      <w:bCs/>
      <w:color w:val="4F81BD" w:themeColor="accent1"/>
      <w:sz w:val="18"/>
      <w:szCs w:val="18"/>
    </w:rPr>
  </w:style>
  <w:style w:type="paragraph" w:customStyle="1" w:styleId="Figure">
    <w:name w:val="Figure"/>
    <w:basedOn w:val="Normal"/>
    <w:rsid w:val="00804785"/>
    <w:pPr>
      <w:jc w:val="center"/>
    </w:pPr>
  </w:style>
  <w:style w:type="paragraph" w:customStyle="1" w:styleId="FigureCaption">
    <w:name w:val="Figure Caption"/>
    <w:basedOn w:val="TableCaption"/>
    <w:rsid w:val="00804785"/>
  </w:style>
  <w:style w:type="paragraph" w:customStyle="1" w:styleId="ListNumberReference">
    <w:name w:val="List Number Reference"/>
    <w:basedOn w:val="ListNumber"/>
    <w:rsid w:val="00440352"/>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s://svn.hdfgroup.uiuc.edu/JPSSnagg"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DAA41-3392-4C1B-91B4-724EC2798CAF}">
  <ds:schemaRefs>
    <ds:schemaRef ds:uri="http://schemas.openxmlformats.org/officeDocument/2006/bibliography"/>
  </ds:schemaRefs>
</ds:datastoreItem>
</file>

<file path=customXml/itemProps2.xml><?xml version="1.0" encoding="utf-8"?>
<ds:datastoreItem xmlns:ds="http://schemas.openxmlformats.org/officeDocument/2006/customXml" ds:itemID="{7109A3C1-37C9-45C6-9F28-A8C99615E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5</Pages>
  <Words>1191</Words>
  <Characters>6791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RFC Template</vt:lpstr>
    </vt:vector>
  </TitlesOfParts>
  <Company>The HDF Group</Company>
  <LinksUpToDate>false</LinksUpToDate>
  <CharactersWithSpaces>7967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 Template</dc:title>
  <dc:creator>Elena Pourmal</dc:creator>
  <cp:lastModifiedBy>Evans, Mark</cp:lastModifiedBy>
  <cp:revision>15</cp:revision>
  <cp:lastPrinted>2011-11-17T15:51:00Z</cp:lastPrinted>
  <dcterms:created xsi:type="dcterms:W3CDTF">2012-07-25T21:24:00Z</dcterms:created>
  <dcterms:modified xsi:type="dcterms:W3CDTF">2012-08-03T15:08:00Z</dcterms:modified>
</cp:coreProperties>
</file>