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075F2" w14:textId="77777777" w:rsidR="000C019C" w:rsidRDefault="0058228C" w:rsidP="00EA597C">
      <w:pPr>
        <w:jc w:val="right"/>
        <w:rPr>
          <w:rFonts w:ascii="Times New Roman" w:hAnsi="Times New Roman"/>
          <w:b/>
          <w:sz w:val="32"/>
          <w:szCs w:val="32"/>
        </w:rPr>
      </w:pPr>
      <w:bookmarkStart w:id="0" w:name="_Toc198368684"/>
      <w:r>
        <w:rPr>
          <w:noProof/>
          <w:lang w:val="en-US" w:eastAsia="en-US" w:bidi="ar-SA"/>
        </w:rPr>
        <w:drawing>
          <wp:inline distT="0" distB="0" distL="0" distR="0" wp14:anchorId="13C19B86" wp14:editId="057828EB">
            <wp:extent cx="1704975" cy="1057275"/>
            <wp:effectExtent l="19050" t="0" r="9525" b="0"/>
            <wp:docPr id="4" name="Picture 3" descr="Description: intel_rgb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ntel_rgb_1700"/>
                    <pic:cNvPicPr>
                      <a:picLocks noChangeAspect="1" noChangeArrowheads="1"/>
                    </pic:cNvPicPr>
                  </pic:nvPicPr>
                  <pic:blipFill>
                    <a:blip r:embed="rId9" r:link="rId10"/>
                    <a:srcRect/>
                    <a:stretch>
                      <a:fillRect/>
                    </a:stretch>
                  </pic:blipFill>
                  <pic:spPr bwMode="auto">
                    <a:xfrm>
                      <a:off x="0" y="0"/>
                      <a:ext cx="1704975" cy="1057275"/>
                    </a:xfrm>
                    <a:prstGeom prst="rect">
                      <a:avLst/>
                    </a:prstGeom>
                    <a:noFill/>
                    <a:ln w="9525">
                      <a:noFill/>
                      <a:miter lim="800000"/>
                      <a:headEnd/>
                      <a:tailEnd/>
                    </a:ln>
                  </pic:spPr>
                </pic:pic>
              </a:graphicData>
            </a:graphic>
          </wp:inline>
        </w:drawing>
      </w:r>
    </w:p>
    <w:p w14:paraId="7579ACE9" w14:textId="77777777" w:rsidR="000C019C" w:rsidRDefault="000C019C" w:rsidP="007C5055">
      <w:pPr>
        <w:jc w:val="center"/>
        <w:rPr>
          <w:rFonts w:ascii="Times New Roman" w:hAnsi="Times New Roman"/>
          <w:b/>
          <w:sz w:val="32"/>
          <w:szCs w:val="32"/>
        </w:rPr>
      </w:pPr>
    </w:p>
    <w:tbl>
      <w:tblPr>
        <w:tblpPr w:leftFromText="180" w:rightFromText="180" w:vertAnchor="text" w:horzAnchor="page" w:tblpX="1429" w:tblpY="163"/>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6887"/>
      </w:tblGrid>
      <w:tr w:rsidR="000C019C" w:rsidRPr="00386D64" w14:paraId="1B23FC0C" w14:textId="77777777">
        <w:trPr>
          <w:trHeight w:hRule="exact" w:val="2127"/>
        </w:trPr>
        <w:tc>
          <w:tcPr>
            <w:tcW w:w="2612" w:type="dxa"/>
          </w:tcPr>
          <w:p w14:paraId="57EB6B57" w14:textId="6CA94313" w:rsidR="000C019C" w:rsidRPr="00386D64" w:rsidRDefault="000C019C" w:rsidP="00F968DE">
            <w:pPr>
              <w:rPr>
                <w:rFonts w:ascii="Cambria" w:eastAsia="Times New Roman" w:hAnsi="Cambria"/>
                <w:b/>
                <w:lang w:eastAsia="ja-JP"/>
              </w:rPr>
            </w:pPr>
            <w:r w:rsidRPr="00386D64">
              <w:rPr>
                <w:rFonts w:ascii="Cambria" w:eastAsia="Times New Roman" w:hAnsi="Cambria"/>
                <w:b/>
                <w:lang w:eastAsia="ja-JP"/>
              </w:rPr>
              <w:t>Date:</w:t>
            </w:r>
            <w:r w:rsidRPr="00386D64">
              <w:rPr>
                <w:rFonts w:ascii="Cambria" w:eastAsia="Times New Roman" w:hAnsi="Cambria"/>
                <w:b/>
                <w:lang w:eastAsia="ja-JP"/>
              </w:rPr>
              <w:br/>
            </w:r>
            <w:r w:rsidR="00F968DE">
              <w:rPr>
                <w:rFonts w:ascii="Cambria" w:eastAsia="Times New Roman" w:hAnsi="Cambria"/>
                <w:b/>
                <w:lang w:eastAsia="ja-JP"/>
              </w:rPr>
              <w:t>March</w:t>
            </w:r>
            <w:r w:rsidR="00C520EC">
              <w:rPr>
                <w:rFonts w:ascii="Cambria" w:eastAsia="Times New Roman" w:hAnsi="Cambria"/>
                <w:b/>
                <w:lang w:eastAsia="ja-JP"/>
              </w:rPr>
              <w:t xml:space="preserve"> </w:t>
            </w:r>
            <w:r w:rsidR="00F968DE">
              <w:rPr>
                <w:rFonts w:ascii="Cambria" w:eastAsia="Times New Roman" w:hAnsi="Cambria"/>
                <w:b/>
                <w:lang w:eastAsia="ja-JP"/>
              </w:rPr>
              <w:t>2</w:t>
            </w:r>
            <w:r w:rsidR="00675951">
              <w:rPr>
                <w:rFonts w:ascii="Cambria" w:eastAsia="Times New Roman" w:hAnsi="Cambria"/>
                <w:b/>
                <w:lang w:eastAsia="ja-JP"/>
              </w:rPr>
              <w:t>1</w:t>
            </w:r>
            <w:r>
              <w:rPr>
                <w:rFonts w:ascii="Cambria" w:eastAsia="Times New Roman" w:hAnsi="Cambria"/>
                <w:b/>
                <w:lang w:eastAsia="ja-JP"/>
              </w:rPr>
              <w:t>, 201</w:t>
            </w:r>
            <w:r w:rsidR="00F968DE">
              <w:rPr>
                <w:rFonts w:ascii="Cambria" w:eastAsia="Times New Roman" w:hAnsi="Cambria"/>
                <w:b/>
                <w:lang w:eastAsia="ja-JP"/>
              </w:rPr>
              <w:t>3</w:t>
            </w:r>
          </w:p>
        </w:tc>
        <w:tc>
          <w:tcPr>
            <w:tcW w:w="6887" w:type="dxa"/>
          </w:tcPr>
          <w:p w14:paraId="7D81DCD1" w14:textId="6F8BC2D6" w:rsidR="001016AE" w:rsidRDefault="00D52056" w:rsidP="00CE1675">
            <w:pPr>
              <w:keepNext/>
              <w:keepLines/>
              <w:spacing w:before="120"/>
              <w:ind w:left="450"/>
              <w:outlineLvl w:val="3"/>
              <w:rPr>
                <w:rFonts w:ascii="Cambria" w:eastAsia="Times New Roman" w:hAnsi="Cambria"/>
                <w:b/>
                <w:sz w:val="36"/>
                <w:szCs w:val="36"/>
                <w:lang w:eastAsia="ja-JP"/>
              </w:rPr>
            </w:pPr>
            <w:bookmarkStart w:id="1" w:name="_Toc328556191"/>
            <w:r>
              <w:rPr>
                <w:rFonts w:ascii="Cambria" w:eastAsia="Times New Roman" w:hAnsi="Cambria"/>
                <w:b/>
                <w:sz w:val="36"/>
                <w:szCs w:val="36"/>
                <w:lang w:eastAsia="ja-JP"/>
              </w:rPr>
              <w:t>High Level Design</w:t>
            </w:r>
            <w:r w:rsidR="001016AE">
              <w:rPr>
                <w:rFonts w:ascii="Cambria" w:eastAsia="Times New Roman" w:hAnsi="Cambria"/>
                <w:b/>
                <w:sz w:val="36"/>
                <w:szCs w:val="36"/>
                <w:lang w:eastAsia="ja-JP"/>
              </w:rPr>
              <w:t xml:space="preserve"> </w:t>
            </w:r>
            <w:r>
              <w:rPr>
                <w:rFonts w:ascii="Cambria" w:eastAsia="Times New Roman" w:hAnsi="Cambria"/>
                <w:b/>
                <w:sz w:val="36"/>
                <w:szCs w:val="36"/>
                <w:lang w:eastAsia="ja-JP"/>
              </w:rPr>
              <w:t>–</w:t>
            </w:r>
            <w:r w:rsidR="001016AE">
              <w:rPr>
                <w:rFonts w:ascii="Cambria" w:eastAsia="Times New Roman" w:hAnsi="Cambria"/>
                <w:b/>
                <w:sz w:val="36"/>
                <w:szCs w:val="36"/>
                <w:lang w:eastAsia="ja-JP"/>
              </w:rPr>
              <w:t xml:space="preserve"> </w:t>
            </w:r>
            <w:r w:rsidR="005E2DEF">
              <w:rPr>
                <w:rFonts w:ascii="Cambria" w:eastAsia="Times New Roman" w:hAnsi="Cambria"/>
                <w:b/>
                <w:sz w:val="36"/>
                <w:szCs w:val="36"/>
                <w:lang w:eastAsia="ja-JP"/>
              </w:rPr>
              <w:t>Function Shipper</w:t>
            </w:r>
          </w:p>
          <w:p w14:paraId="7A01338F" w14:textId="77777777" w:rsidR="000C019C" w:rsidRPr="00125E5E" w:rsidRDefault="00EA597C" w:rsidP="00CE1675">
            <w:pPr>
              <w:keepNext/>
              <w:keepLines/>
              <w:spacing w:before="120"/>
              <w:ind w:left="450"/>
              <w:outlineLvl w:val="3"/>
              <w:rPr>
                <w:rFonts w:ascii="Cambria" w:eastAsia="Times New Roman" w:hAnsi="Cambria"/>
                <w:b/>
                <w:sz w:val="28"/>
                <w:lang w:eastAsia="ja-JP"/>
              </w:rPr>
            </w:pPr>
            <w:proofErr w:type="gramStart"/>
            <w:r w:rsidRPr="00125E5E">
              <w:rPr>
                <w:rFonts w:ascii="Cambria" w:eastAsia="Times New Roman" w:hAnsi="Cambria"/>
                <w:b/>
                <w:sz w:val="36"/>
                <w:szCs w:val="36"/>
                <w:lang w:eastAsia="ja-JP"/>
              </w:rPr>
              <w:t xml:space="preserve">FOR </w:t>
            </w:r>
            <w:r w:rsidRPr="00EA597C">
              <w:rPr>
                <w:rFonts w:ascii="Cambria" w:eastAsia="Times New Roman" w:hAnsi="Cambria"/>
                <w:b/>
                <w:sz w:val="36"/>
                <w:szCs w:val="36"/>
                <w:lang w:eastAsia="ja-JP"/>
              </w:rPr>
              <w:t xml:space="preserve"> </w:t>
            </w:r>
            <w:r w:rsidR="00CE1675" w:rsidRPr="00EA597C">
              <w:rPr>
                <w:rFonts w:ascii="Cambria" w:eastAsia="Times New Roman" w:hAnsi="Cambria"/>
                <w:b/>
                <w:sz w:val="36"/>
                <w:szCs w:val="36"/>
                <w:lang w:eastAsia="ja-JP"/>
              </w:rPr>
              <w:t>EXTREME</w:t>
            </w:r>
            <w:proofErr w:type="gramEnd"/>
            <w:r w:rsidR="00CE1675" w:rsidRPr="00EA597C">
              <w:rPr>
                <w:rFonts w:ascii="Cambria" w:eastAsia="Times New Roman" w:hAnsi="Cambria"/>
                <w:b/>
                <w:sz w:val="36"/>
                <w:szCs w:val="36"/>
                <w:lang w:eastAsia="ja-JP"/>
              </w:rPr>
              <w:t xml:space="preserve">-SCALE COMPUTING RESEARCH AND DEVELOPMENT </w:t>
            </w:r>
            <w:r w:rsidR="009506B6">
              <w:rPr>
                <w:rFonts w:ascii="Cambria" w:eastAsia="Times New Roman" w:hAnsi="Cambria"/>
                <w:b/>
                <w:sz w:val="36"/>
                <w:szCs w:val="36"/>
                <w:lang w:eastAsia="ja-JP"/>
              </w:rPr>
              <w:t xml:space="preserve">(FAST FORWARD) </w:t>
            </w:r>
            <w:r w:rsidR="00CE1675" w:rsidRPr="00EA597C">
              <w:rPr>
                <w:rFonts w:ascii="Cambria" w:eastAsia="Times New Roman" w:hAnsi="Cambria"/>
                <w:b/>
                <w:sz w:val="36"/>
                <w:szCs w:val="36"/>
                <w:lang w:eastAsia="ja-JP"/>
              </w:rPr>
              <w:t>STORAGE AND I/O</w:t>
            </w:r>
            <w:bookmarkEnd w:id="1"/>
          </w:p>
        </w:tc>
      </w:tr>
    </w:tbl>
    <w:p w14:paraId="4E891F04" w14:textId="77777777" w:rsidR="000C019C" w:rsidRDefault="000C019C" w:rsidP="007C5055">
      <w:pPr>
        <w:jc w:val="center"/>
        <w:rPr>
          <w:rFonts w:ascii="Times New Roman" w:hAnsi="Times New Roman"/>
          <w:b/>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0"/>
        <w:gridCol w:w="4068"/>
      </w:tblGrid>
      <w:tr w:rsidR="0058228C" w:rsidRPr="006B35EB" w14:paraId="05CBDAC4" w14:textId="77777777">
        <w:trPr>
          <w:trHeight w:val="324"/>
          <w:jc w:val="right"/>
        </w:trPr>
        <w:tc>
          <w:tcPr>
            <w:tcW w:w="3060" w:type="dxa"/>
            <w:tcMar>
              <w:top w:w="0" w:type="dxa"/>
              <w:left w:w="108" w:type="dxa"/>
              <w:bottom w:w="0" w:type="dxa"/>
              <w:right w:w="108" w:type="dxa"/>
            </w:tcMar>
            <w:vAlign w:val="center"/>
          </w:tcPr>
          <w:p w14:paraId="7D77C14E" w14:textId="77777777" w:rsidR="0058228C" w:rsidRPr="006B35EB" w:rsidRDefault="0058228C" w:rsidP="00855A20">
            <w:pPr>
              <w:spacing w:after="0"/>
              <w:rPr>
                <w:lang w:eastAsia="ja-JP"/>
              </w:rPr>
            </w:pPr>
            <w:r w:rsidRPr="006B35EB">
              <w:rPr>
                <w:lang w:eastAsia="ja-JP"/>
              </w:rPr>
              <w:t xml:space="preserve">LLNS </w:t>
            </w:r>
            <w:r>
              <w:rPr>
                <w:lang w:eastAsia="ja-JP"/>
              </w:rPr>
              <w:t>Subcontract</w:t>
            </w:r>
            <w:r w:rsidRPr="006B35EB">
              <w:rPr>
                <w:lang w:eastAsia="ja-JP"/>
              </w:rPr>
              <w:t xml:space="preserve"> No.</w:t>
            </w:r>
          </w:p>
        </w:tc>
        <w:tc>
          <w:tcPr>
            <w:tcW w:w="4068" w:type="dxa"/>
            <w:tcMar>
              <w:top w:w="0" w:type="dxa"/>
              <w:left w:w="108" w:type="dxa"/>
              <w:bottom w:w="0" w:type="dxa"/>
              <w:right w:w="108" w:type="dxa"/>
            </w:tcMar>
            <w:vAlign w:val="center"/>
          </w:tcPr>
          <w:p w14:paraId="763FB9E7" w14:textId="77777777" w:rsidR="0058228C" w:rsidRPr="006B35EB" w:rsidRDefault="0058228C">
            <w:pPr>
              <w:spacing w:after="0"/>
              <w:rPr>
                <w:lang w:eastAsia="ja-JP"/>
              </w:rPr>
            </w:pPr>
            <w:r>
              <w:rPr>
                <w:noProof/>
                <w:color w:val="000000"/>
                <w:lang w:eastAsia="ja-JP"/>
              </w:rPr>
              <w:t>B599860</w:t>
            </w:r>
          </w:p>
        </w:tc>
      </w:tr>
      <w:tr w:rsidR="0058228C" w:rsidRPr="006B35EB" w14:paraId="6553F1C7" w14:textId="77777777">
        <w:trPr>
          <w:trHeight w:val="340"/>
          <w:jc w:val="right"/>
        </w:trPr>
        <w:tc>
          <w:tcPr>
            <w:tcW w:w="3060" w:type="dxa"/>
            <w:tcMar>
              <w:top w:w="0" w:type="dxa"/>
              <w:left w:w="108" w:type="dxa"/>
              <w:bottom w:w="0" w:type="dxa"/>
              <w:right w:w="108" w:type="dxa"/>
            </w:tcMar>
            <w:vAlign w:val="center"/>
          </w:tcPr>
          <w:p w14:paraId="789450D0" w14:textId="77777777" w:rsidR="0058228C" w:rsidRPr="006B35EB" w:rsidRDefault="0058228C" w:rsidP="00855A20">
            <w:pPr>
              <w:spacing w:after="0"/>
              <w:rPr>
                <w:lang w:eastAsia="ja-JP"/>
              </w:rPr>
            </w:pPr>
            <w:r>
              <w:rPr>
                <w:lang w:eastAsia="ja-JP"/>
              </w:rPr>
              <w:t>Subcontractor</w:t>
            </w:r>
            <w:r w:rsidRPr="006B35EB">
              <w:rPr>
                <w:lang w:eastAsia="ja-JP"/>
              </w:rPr>
              <w:t xml:space="preserve"> Name</w:t>
            </w:r>
          </w:p>
        </w:tc>
        <w:tc>
          <w:tcPr>
            <w:tcW w:w="4068" w:type="dxa"/>
            <w:tcMar>
              <w:top w:w="0" w:type="dxa"/>
              <w:left w:w="108" w:type="dxa"/>
              <w:bottom w:w="0" w:type="dxa"/>
              <w:right w:w="108" w:type="dxa"/>
            </w:tcMar>
            <w:vAlign w:val="center"/>
          </w:tcPr>
          <w:p w14:paraId="6CED43EE" w14:textId="77777777" w:rsidR="0058228C" w:rsidRPr="006B35EB" w:rsidRDefault="0058228C" w:rsidP="00855A20">
            <w:pPr>
              <w:spacing w:after="0"/>
              <w:rPr>
                <w:lang w:eastAsia="ja-JP"/>
              </w:rPr>
            </w:pPr>
            <w:r w:rsidRPr="006B35EB">
              <w:rPr>
                <w:lang w:eastAsia="ja-JP"/>
              </w:rPr>
              <w:t>Intel Federal LLC</w:t>
            </w:r>
          </w:p>
        </w:tc>
      </w:tr>
      <w:tr w:rsidR="0058228C" w:rsidRPr="006B35EB" w14:paraId="7C5012D2" w14:textId="77777777">
        <w:trPr>
          <w:trHeight w:val="106"/>
          <w:jc w:val="right"/>
        </w:trPr>
        <w:tc>
          <w:tcPr>
            <w:tcW w:w="3060" w:type="dxa"/>
            <w:tcMar>
              <w:top w:w="0" w:type="dxa"/>
              <w:left w:w="108" w:type="dxa"/>
              <w:bottom w:w="0" w:type="dxa"/>
              <w:right w:w="108" w:type="dxa"/>
            </w:tcMar>
            <w:vAlign w:val="center"/>
          </w:tcPr>
          <w:p w14:paraId="606F43EC" w14:textId="77777777" w:rsidR="0058228C" w:rsidRPr="006B35EB" w:rsidRDefault="0058228C" w:rsidP="00855A20">
            <w:pPr>
              <w:spacing w:after="0"/>
              <w:rPr>
                <w:lang w:eastAsia="ja-JP"/>
              </w:rPr>
            </w:pPr>
            <w:r>
              <w:rPr>
                <w:lang w:eastAsia="ja-JP"/>
              </w:rPr>
              <w:t>Subcontractor</w:t>
            </w:r>
            <w:r w:rsidRPr="006B35EB">
              <w:rPr>
                <w:lang w:eastAsia="ja-JP"/>
              </w:rPr>
              <w:t xml:space="preserve"> Address</w:t>
            </w:r>
          </w:p>
        </w:tc>
        <w:tc>
          <w:tcPr>
            <w:tcW w:w="4068" w:type="dxa"/>
            <w:tcMar>
              <w:top w:w="0" w:type="dxa"/>
              <w:left w:w="108" w:type="dxa"/>
              <w:bottom w:w="0" w:type="dxa"/>
              <w:right w:w="108" w:type="dxa"/>
            </w:tcMar>
            <w:vAlign w:val="center"/>
          </w:tcPr>
          <w:p w14:paraId="278D8C67" w14:textId="77777777" w:rsidR="0058228C" w:rsidRPr="006B35EB" w:rsidRDefault="0058228C" w:rsidP="00855A20">
            <w:pPr>
              <w:spacing w:after="0"/>
              <w:rPr>
                <w:lang w:val="it-IT" w:eastAsia="ja-JP"/>
              </w:rPr>
            </w:pPr>
            <w:proofErr w:type="gramStart"/>
            <w:r w:rsidRPr="006B35EB">
              <w:rPr>
                <w:lang w:val="it-IT" w:eastAsia="ja-JP"/>
              </w:rPr>
              <w:t>2200</w:t>
            </w:r>
            <w:proofErr w:type="gramEnd"/>
            <w:r w:rsidRPr="006B35EB">
              <w:rPr>
                <w:lang w:val="it-IT" w:eastAsia="ja-JP"/>
              </w:rPr>
              <w:t xml:space="preserve"> </w:t>
            </w:r>
            <w:proofErr w:type="spellStart"/>
            <w:r w:rsidRPr="006B35EB">
              <w:rPr>
                <w:lang w:val="it-IT" w:eastAsia="ja-JP"/>
              </w:rPr>
              <w:t>Mission</w:t>
            </w:r>
            <w:proofErr w:type="spellEnd"/>
            <w:r w:rsidRPr="006B35EB">
              <w:rPr>
                <w:lang w:val="it-IT" w:eastAsia="ja-JP"/>
              </w:rPr>
              <w:t xml:space="preserve"> College </w:t>
            </w:r>
            <w:proofErr w:type="spellStart"/>
            <w:r w:rsidRPr="006B35EB">
              <w:rPr>
                <w:lang w:val="it-IT" w:eastAsia="ja-JP"/>
              </w:rPr>
              <w:t>Blvd</w:t>
            </w:r>
            <w:proofErr w:type="spellEnd"/>
            <w:r w:rsidRPr="006B35EB">
              <w:rPr>
                <w:lang w:val="it-IT" w:eastAsia="ja-JP"/>
              </w:rPr>
              <w:t>.</w:t>
            </w:r>
            <w:r w:rsidRPr="006B35EB">
              <w:rPr>
                <w:lang w:val="it-IT" w:eastAsia="ja-JP"/>
              </w:rPr>
              <w:br/>
              <w:t>Santa Clara, CA 95052</w:t>
            </w:r>
          </w:p>
        </w:tc>
      </w:tr>
    </w:tbl>
    <w:p w14:paraId="26EF0677" w14:textId="77777777" w:rsidR="0058228C" w:rsidRPr="00386D64" w:rsidRDefault="0058228C" w:rsidP="0058228C">
      <w:pPr>
        <w:rPr>
          <w:rFonts w:ascii="Cambria" w:eastAsia="Times New Roman" w:hAnsi="Cambria"/>
        </w:rPr>
      </w:pPr>
    </w:p>
    <w:tbl>
      <w:tblPr>
        <w:tblStyle w:val="TableGrid"/>
        <w:tblW w:w="0" w:type="auto"/>
        <w:tblInd w:w="2448" w:type="dxa"/>
        <w:tblLook w:val="04A0" w:firstRow="1" w:lastRow="0" w:firstColumn="1" w:lastColumn="0" w:noHBand="0" w:noVBand="1"/>
      </w:tblPr>
      <w:tblGrid>
        <w:gridCol w:w="7830"/>
      </w:tblGrid>
      <w:tr w:rsidR="0058228C" w14:paraId="777152CE" w14:textId="77777777">
        <w:trPr>
          <w:trHeight w:val="1664"/>
        </w:trPr>
        <w:tc>
          <w:tcPr>
            <w:tcW w:w="7830" w:type="dxa"/>
          </w:tcPr>
          <w:p w14:paraId="3AD7C697" w14:textId="77777777" w:rsidR="00532289" w:rsidRPr="00532289" w:rsidRDefault="00532289" w:rsidP="00532289">
            <w:pPr>
              <w:rPr>
                <w:rFonts w:asciiTheme="minorHAnsi" w:hAnsiTheme="minorHAnsi"/>
                <w:b/>
                <w:caps/>
                <w:sz w:val="16"/>
                <w:lang w:val="en-US"/>
              </w:rPr>
            </w:pPr>
            <w:r w:rsidRPr="00532289">
              <w:rPr>
                <w:rFonts w:asciiTheme="minorHAnsi" w:hAnsiTheme="minorHAnsi"/>
                <w:b/>
                <w:caps/>
                <w:sz w:val="16"/>
                <w:u w:val="single"/>
                <w:lang w:val="en-US"/>
              </w:rPr>
              <w:t>Limited Rights Notice.</w:t>
            </w:r>
            <w:r w:rsidRPr="00532289">
              <w:rPr>
                <w:rFonts w:asciiTheme="minorHAnsi" w:hAnsiTheme="minorHAnsi"/>
                <w:b/>
                <w:caps/>
                <w:sz w:val="16"/>
                <w:lang w:val="en-US"/>
              </w:rPr>
              <w:t>  These data are submitted with limited rights under Prime Contract No. DE-AC52-07NA27344 between LLNL and the Government and Subcontract</w:t>
            </w:r>
            <w:r>
              <w:rPr>
                <w:rFonts w:asciiTheme="minorHAnsi" w:hAnsiTheme="minorHAnsi"/>
                <w:b/>
                <w:caps/>
                <w:sz w:val="16"/>
                <w:lang w:val="en-US"/>
              </w:rPr>
              <w:t xml:space="preserve"> No. </w:t>
            </w:r>
            <w:proofErr w:type="gramStart"/>
            <w:r>
              <w:rPr>
                <w:rFonts w:asciiTheme="minorHAnsi" w:hAnsiTheme="minorHAnsi"/>
                <w:b/>
                <w:caps/>
                <w:sz w:val="16"/>
                <w:lang w:val="en-US"/>
              </w:rPr>
              <w:t xml:space="preserve">B599860 </w:t>
            </w:r>
            <w:r w:rsidRPr="00532289">
              <w:rPr>
                <w:rFonts w:asciiTheme="minorHAnsi" w:hAnsiTheme="minorHAnsi"/>
                <w:b/>
                <w:caps/>
                <w:sz w:val="16"/>
                <w:lang w:val="en-US"/>
              </w:rPr>
              <w:t xml:space="preserve"> between</w:t>
            </w:r>
            <w:proofErr w:type="gramEnd"/>
            <w:r w:rsidRPr="00532289">
              <w:rPr>
                <w:rFonts w:asciiTheme="minorHAnsi" w:hAnsiTheme="minorHAnsi"/>
                <w:b/>
                <w:caps/>
                <w:sz w:val="16"/>
                <w:lang w:val="en-US"/>
              </w:rPr>
              <w:t xml:space="preserve"> LLNL and Intel Federal LLC.  This data may be reproduced and used by the Government with the express limitation that it will not, without written permission of Intel, be used for purposes of manufacture nor disclosed outside the Government.</w:t>
            </w:r>
          </w:p>
          <w:p w14:paraId="02EA7403" w14:textId="77777777" w:rsidR="0058228C" w:rsidRPr="004E6B1C" w:rsidRDefault="00532289" w:rsidP="00532289">
            <w:pPr>
              <w:rPr>
                <w:rFonts w:asciiTheme="minorHAnsi" w:eastAsia="Times New Roman" w:hAnsiTheme="minorHAnsi" w:cstheme="minorHAnsi"/>
                <w:sz w:val="16"/>
                <w:szCs w:val="16"/>
              </w:rPr>
            </w:pPr>
            <w:r w:rsidRPr="00532289">
              <w:rPr>
                <w:rFonts w:asciiTheme="minorHAnsi" w:hAnsiTheme="minorHAnsi"/>
                <w:b/>
                <w:caps/>
                <w:sz w:val="16"/>
                <w:lang w:val="en-US"/>
              </w:rPr>
              <w:t>The information contained herein is confidential and proprietary, and is considered a “trade secret” under 18 U.S.C. § 1905 (The Trade Secrets Act) and Exemption 4 to FOIA.  Release of this information is prohibited.</w:t>
            </w:r>
          </w:p>
        </w:tc>
      </w:tr>
    </w:tbl>
    <w:p w14:paraId="5182A020" w14:textId="77777777" w:rsidR="0058228C" w:rsidRDefault="0058228C" w:rsidP="007C5055">
      <w:pPr>
        <w:jc w:val="center"/>
        <w:rPr>
          <w:rFonts w:ascii="Times New Roman" w:hAnsi="Times New Roman"/>
          <w:b/>
          <w:sz w:val="32"/>
          <w:szCs w:val="32"/>
        </w:rPr>
      </w:pPr>
    </w:p>
    <w:p w14:paraId="1B45BCC6" w14:textId="77777777" w:rsidR="00D358BA" w:rsidRDefault="00D358BA" w:rsidP="00855A20">
      <w:pPr>
        <w:tabs>
          <w:tab w:val="right" w:pos="8640"/>
        </w:tabs>
        <w:suppressAutoHyphens w:val="0"/>
        <w:spacing w:after="0"/>
        <w:jc w:val="right"/>
        <w:rPr>
          <w:rFonts w:ascii="Times New Roman" w:hAnsi="Times New Roman"/>
          <w:b/>
          <w:sz w:val="32"/>
          <w:szCs w:val="32"/>
        </w:rPr>
      </w:pPr>
    </w:p>
    <w:p w14:paraId="5D67C6E7" w14:textId="77777777" w:rsidR="00B47682" w:rsidRDefault="00B47682" w:rsidP="00855A20">
      <w:pPr>
        <w:tabs>
          <w:tab w:val="right" w:pos="8640"/>
        </w:tabs>
        <w:suppressAutoHyphens w:val="0"/>
        <w:spacing w:after="0"/>
        <w:jc w:val="right"/>
        <w:rPr>
          <w:rFonts w:ascii="Times New Roman" w:hAnsi="Times New Roman"/>
          <w:b/>
          <w:sz w:val="32"/>
          <w:szCs w:val="32"/>
        </w:rPr>
      </w:pPr>
    </w:p>
    <w:p w14:paraId="714676FD" w14:textId="77777777" w:rsidR="00B47682" w:rsidRDefault="00B47682" w:rsidP="00B47682">
      <w:pPr>
        <w:framePr w:w="9823" w:wrap="auto" w:hAnchor="text"/>
        <w:tabs>
          <w:tab w:val="right" w:pos="8640"/>
        </w:tabs>
        <w:suppressAutoHyphens w:val="0"/>
        <w:spacing w:after="0"/>
        <w:jc w:val="both"/>
        <w:rPr>
          <w:rFonts w:ascii="Times New Roman" w:hAnsi="Times New Roman"/>
          <w:b/>
          <w:sz w:val="32"/>
          <w:szCs w:val="32"/>
        </w:rPr>
        <w:sectPr w:rsidR="00B47682">
          <w:footerReference w:type="first" r:id="rId11"/>
          <w:pgSz w:w="12240" w:h="15840"/>
          <w:pgMar w:top="1440" w:right="1080" w:bottom="1440" w:left="1080" w:header="720" w:footer="720" w:gutter="0"/>
          <w:pgNumType w:fmt="lowerRoman" w:start="1"/>
          <w:cols w:space="720"/>
          <w:titlePg/>
        </w:sectPr>
      </w:pPr>
    </w:p>
    <w:p w14:paraId="374FB768" w14:textId="77777777" w:rsidR="00973C8A" w:rsidRPr="00EA597C" w:rsidRDefault="00855A20" w:rsidP="00855A20">
      <w:pPr>
        <w:tabs>
          <w:tab w:val="right" w:pos="8640"/>
        </w:tabs>
        <w:suppressAutoHyphens w:val="0"/>
        <w:spacing w:after="0"/>
        <w:rPr>
          <w:rFonts w:ascii="Times New Roman" w:hAnsi="Times New Roman"/>
          <w:b/>
          <w:sz w:val="32"/>
          <w:szCs w:val="32"/>
        </w:rPr>
      </w:pPr>
      <w:r>
        <w:rPr>
          <w:rFonts w:ascii="Times New Roman" w:hAnsi="Times New Roman"/>
          <w:b/>
          <w:sz w:val="32"/>
          <w:szCs w:val="32"/>
        </w:rPr>
        <w:lastRenderedPageBreak/>
        <w:tab/>
      </w:r>
    </w:p>
    <w:bookmarkEnd w:id="0"/>
    <w:p w14:paraId="083BCF0D" w14:textId="77777777" w:rsidR="002A2827" w:rsidRDefault="002A2827" w:rsidP="002A2827">
      <w:pPr>
        <w:pStyle w:val="TOCHeading"/>
      </w:pPr>
      <w:r>
        <w:t>Table of Contents</w:t>
      </w:r>
    </w:p>
    <w:p w14:paraId="05868D75" w14:textId="77777777" w:rsidR="00FD70B1" w:rsidRDefault="00B04ECA">
      <w:pPr>
        <w:pStyle w:val="TOC1"/>
        <w:rPr>
          <w:rFonts w:asciiTheme="minorHAnsi" w:eastAsiaTheme="minorEastAsia" w:hAnsiTheme="minorHAnsi" w:cstheme="minorBidi"/>
          <w:b w:val="0"/>
          <w:noProof/>
          <w:sz w:val="22"/>
          <w:szCs w:val="22"/>
        </w:rPr>
      </w:pPr>
      <w:r>
        <w:fldChar w:fldCharType="begin"/>
      </w:r>
      <w:r w:rsidR="002A2827">
        <w:instrText xml:space="preserve"> TOC \o "1-3" \h \z \u </w:instrText>
      </w:r>
      <w:r>
        <w:fldChar w:fldCharType="separate"/>
      </w:r>
      <w:hyperlink w:anchor="_Toc351675905" w:history="1">
        <w:r w:rsidR="00FD70B1" w:rsidRPr="004B2D07">
          <w:rPr>
            <w:rStyle w:val="Hyperlink"/>
            <w:noProof/>
            <w:lang w:bidi="hi-IN"/>
          </w:rPr>
          <w:t>Introduction</w:t>
        </w:r>
        <w:r w:rsidR="00FD70B1">
          <w:rPr>
            <w:noProof/>
            <w:webHidden/>
          </w:rPr>
          <w:tab/>
        </w:r>
        <w:r w:rsidR="00FD70B1">
          <w:rPr>
            <w:noProof/>
            <w:webHidden/>
          </w:rPr>
          <w:fldChar w:fldCharType="begin"/>
        </w:r>
        <w:r w:rsidR="00FD70B1">
          <w:rPr>
            <w:noProof/>
            <w:webHidden/>
          </w:rPr>
          <w:instrText xml:space="preserve"> PAGEREF _Toc351675905 \h </w:instrText>
        </w:r>
        <w:r w:rsidR="00FD70B1">
          <w:rPr>
            <w:noProof/>
            <w:webHidden/>
          </w:rPr>
        </w:r>
        <w:r w:rsidR="00FD70B1">
          <w:rPr>
            <w:noProof/>
            <w:webHidden/>
          </w:rPr>
          <w:fldChar w:fldCharType="separate"/>
        </w:r>
        <w:r w:rsidR="00FD70B1">
          <w:rPr>
            <w:noProof/>
            <w:webHidden/>
          </w:rPr>
          <w:t>1</w:t>
        </w:r>
        <w:r w:rsidR="00FD70B1">
          <w:rPr>
            <w:noProof/>
            <w:webHidden/>
          </w:rPr>
          <w:fldChar w:fldCharType="end"/>
        </w:r>
      </w:hyperlink>
    </w:p>
    <w:p w14:paraId="15ED835E" w14:textId="77777777" w:rsidR="00FD70B1" w:rsidRDefault="007F5FAF">
      <w:pPr>
        <w:pStyle w:val="TOC1"/>
        <w:rPr>
          <w:rFonts w:asciiTheme="minorHAnsi" w:eastAsiaTheme="minorEastAsia" w:hAnsiTheme="minorHAnsi" w:cstheme="minorBidi"/>
          <w:b w:val="0"/>
          <w:noProof/>
          <w:sz w:val="22"/>
          <w:szCs w:val="22"/>
        </w:rPr>
      </w:pPr>
      <w:hyperlink w:anchor="_Toc351675906" w:history="1">
        <w:r w:rsidR="00FD70B1" w:rsidRPr="004B2D07">
          <w:rPr>
            <w:rStyle w:val="Hyperlink"/>
            <w:noProof/>
            <w:lang w:bidi="hi-IN"/>
          </w:rPr>
          <w:t>Definitions</w:t>
        </w:r>
        <w:r w:rsidR="00FD70B1">
          <w:rPr>
            <w:noProof/>
            <w:webHidden/>
          </w:rPr>
          <w:tab/>
        </w:r>
        <w:r w:rsidR="00FD70B1">
          <w:rPr>
            <w:noProof/>
            <w:webHidden/>
          </w:rPr>
          <w:fldChar w:fldCharType="begin"/>
        </w:r>
        <w:r w:rsidR="00FD70B1">
          <w:rPr>
            <w:noProof/>
            <w:webHidden/>
          </w:rPr>
          <w:instrText xml:space="preserve"> PAGEREF _Toc351675906 \h </w:instrText>
        </w:r>
        <w:r w:rsidR="00FD70B1">
          <w:rPr>
            <w:noProof/>
            <w:webHidden/>
          </w:rPr>
        </w:r>
        <w:r w:rsidR="00FD70B1">
          <w:rPr>
            <w:noProof/>
            <w:webHidden/>
          </w:rPr>
          <w:fldChar w:fldCharType="separate"/>
        </w:r>
        <w:r w:rsidR="00FD70B1">
          <w:rPr>
            <w:noProof/>
            <w:webHidden/>
          </w:rPr>
          <w:t>1</w:t>
        </w:r>
        <w:r w:rsidR="00FD70B1">
          <w:rPr>
            <w:noProof/>
            <w:webHidden/>
          </w:rPr>
          <w:fldChar w:fldCharType="end"/>
        </w:r>
      </w:hyperlink>
    </w:p>
    <w:p w14:paraId="53D57A06" w14:textId="77777777" w:rsidR="00FD70B1" w:rsidRDefault="007F5FAF">
      <w:pPr>
        <w:pStyle w:val="TOC1"/>
        <w:rPr>
          <w:rFonts w:asciiTheme="minorHAnsi" w:eastAsiaTheme="minorEastAsia" w:hAnsiTheme="minorHAnsi" w:cstheme="minorBidi"/>
          <w:b w:val="0"/>
          <w:noProof/>
          <w:sz w:val="22"/>
          <w:szCs w:val="22"/>
        </w:rPr>
      </w:pPr>
      <w:hyperlink w:anchor="_Toc351675907" w:history="1">
        <w:r w:rsidR="00FD70B1" w:rsidRPr="004B2D07">
          <w:rPr>
            <w:rStyle w:val="Hyperlink"/>
            <w:noProof/>
            <w:lang w:bidi="hi-IN"/>
          </w:rPr>
          <w:t>Changes from Solution Architecture</w:t>
        </w:r>
        <w:r w:rsidR="00FD70B1">
          <w:rPr>
            <w:noProof/>
            <w:webHidden/>
          </w:rPr>
          <w:tab/>
        </w:r>
        <w:r w:rsidR="00FD70B1">
          <w:rPr>
            <w:noProof/>
            <w:webHidden/>
          </w:rPr>
          <w:fldChar w:fldCharType="begin"/>
        </w:r>
        <w:r w:rsidR="00FD70B1">
          <w:rPr>
            <w:noProof/>
            <w:webHidden/>
          </w:rPr>
          <w:instrText xml:space="preserve"> PAGEREF _Toc351675907 \h </w:instrText>
        </w:r>
        <w:r w:rsidR="00FD70B1">
          <w:rPr>
            <w:noProof/>
            <w:webHidden/>
          </w:rPr>
        </w:r>
        <w:r w:rsidR="00FD70B1">
          <w:rPr>
            <w:noProof/>
            <w:webHidden/>
          </w:rPr>
          <w:fldChar w:fldCharType="separate"/>
        </w:r>
        <w:r w:rsidR="00FD70B1">
          <w:rPr>
            <w:noProof/>
            <w:webHidden/>
          </w:rPr>
          <w:t>1</w:t>
        </w:r>
        <w:r w:rsidR="00FD70B1">
          <w:rPr>
            <w:noProof/>
            <w:webHidden/>
          </w:rPr>
          <w:fldChar w:fldCharType="end"/>
        </w:r>
      </w:hyperlink>
    </w:p>
    <w:p w14:paraId="3FB71FF5" w14:textId="77777777" w:rsidR="00FD70B1" w:rsidRDefault="007F5FAF">
      <w:pPr>
        <w:pStyle w:val="TOC1"/>
        <w:rPr>
          <w:rFonts w:asciiTheme="minorHAnsi" w:eastAsiaTheme="minorEastAsia" w:hAnsiTheme="minorHAnsi" w:cstheme="minorBidi"/>
          <w:b w:val="0"/>
          <w:noProof/>
          <w:sz w:val="22"/>
          <w:szCs w:val="22"/>
        </w:rPr>
      </w:pPr>
      <w:hyperlink w:anchor="_Toc351675908" w:history="1">
        <w:r w:rsidR="00FD70B1" w:rsidRPr="004B2D07">
          <w:rPr>
            <w:rStyle w:val="Hyperlink"/>
            <w:noProof/>
            <w:lang w:bidi="hi-IN"/>
          </w:rPr>
          <w:t>Specification</w:t>
        </w:r>
        <w:r w:rsidR="00FD70B1">
          <w:rPr>
            <w:noProof/>
            <w:webHidden/>
          </w:rPr>
          <w:tab/>
        </w:r>
        <w:r w:rsidR="00FD70B1">
          <w:rPr>
            <w:noProof/>
            <w:webHidden/>
          </w:rPr>
          <w:fldChar w:fldCharType="begin"/>
        </w:r>
        <w:r w:rsidR="00FD70B1">
          <w:rPr>
            <w:noProof/>
            <w:webHidden/>
          </w:rPr>
          <w:instrText xml:space="preserve"> PAGEREF _Toc351675908 \h </w:instrText>
        </w:r>
        <w:r w:rsidR="00FD70B1">
          <w:rPr>
            <w:noProof/>
            <w:webHidden/>
          </w:rPr>
        </w:r>
        <w:r w:rsidR="00FD70B1">
          <w:rPr>
            <w:noProof/>
            <w:webHidden/>
          </w:rPr>
          <w:fldChar w:fldCharType="separate"/>
        </w:r>
        <w:r w:rsidR="00FD70B1">
          <w:rPr>
            <w:noProof/>
            <w:webHidden/>
          </w:rPr>
          <w:t>2</w:t>
        </w:r>
        <w:r w:rsidR="00FD70B1">
          <w:rPr>
            <w:noProof/>
            <w:webHidden/>
          </w:rPr>
          <w:fldChar w:fldCharType="end"/>
        </w:r>
      </w:hyperlink>
    </w:p>
    <w:p w14:paraId="6F51C36E"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09" w:history="1">
        <w:r w:rsidR="00FD70B1" w:rsidRPr="004B2D07">
          <w:rPr>
            <w:rStyle w:val="Hyperlink"/>
            <w:noProof/>
          </w:rPr>
          <w:t>Overview</w:t>
        </w:r>
        <w:r w:rsidR="00FD70B1">
          <w:rPr>
            <w:noProof/>
            <w:webHidden/>
          </w:rPr>
          <w:tab/>
        </w:r>
        <w:r w:rsidR="00FD70B1">
          <w:rPr>
            <w:noProof/>
            <w:webHidden/>
          </w:rPr>
          <w:fldChar w:fldCharType="begin"/>
        </w:r>
        <w:r w:rsidR="00FD70B1">
          <w:rPr>
            <w:noProof/>
            <w:webHidden/>
          </w:rPr>
          <w:instrText xml:space="preserve"> PAGEREF _Toc351675909 \h </w:instrText>
        </w:r>
        <w:r w:rsidR="00FD70B1">
          <w:rPr>
            <w:noProof/>
            <w:webHidden/>
          </w:rPr>
        </w:r>
        <w:r w:rsidR="00FD70B1">
          <w:rPr>
            <w:noProof/>
            <w:webHidden/>
          </w:rPr>
          <w:fldChar w:fldCharType="separate"/>
        </w:r>
        <w:r w:rsidR="00FD70B1">
          <w:rPr>
            <w:noProof/>
            <w:webHidden/>
          </w:rPr>
          <w:t>2</w:t>
        </w:r>
        <w:r w:rsidR="00FD70B1">
          <w:rPr>
            <w:noProof/>
            <w:webHidden/>
          </w:rPr>
          <w:fldChar w:fldCharType="end"/>
        </w:r>
      </w:hyperlink>
    </w:p>
    <w:p w14:paraId="2EC35377"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0" w:history="1">
        <w:r w:rsidR="00FD70B1" w:rsidRPr="004B2D07">
          <w:rPr>
            <w:rStyle w:val="Hyperlink"/>
            <w:noProof/>
          </w:rPr>
          <w:t>Metadata and Generic Function Shipping</w:t>
        </w:r>
        <w:r w:rsidR="00FD70B1">
          <w:rPr>
            <w:noProof/>
            <w:webHidden/>
          </w:rPr>
          <w:tab/>
        </w:r>
        <w:r w:rsidR="00FD70B1">
          <w:rPr>
            <w:noProof/>
            <w:webHidden/>
          </w:rPr>
          <w:fldChar w:fldCharType="begin"/>
        </w:r>
        <w:r w:rsidR="00FD70B1">
          <w:rPr>
            <w:noProof/>
            <w:webHidden/>
          </w:rPr>
          <w:instrText xml:space="preserve"> PAGEREF _Toc351675910 \h </w:instrText>
        </w:r>
        <w:r w:rsidR="00FD70B1">
          <w:rPr>
            <w:noProof/>
            <w:webHidden/>
          </w:rPr>
        </w:r>
        <w:r w:rsidR="00FD70B1">
          <w:rPr>
            <w:noProof/>
            <w:webHidden/>
          </w:rPr>
          <w:fldChar w:fldCharType="separate"/>
        </w:r>
        <w:r w:rsidR="00FD70B1">
          <w:rPr>
            <w:noProof/>
            <w:webHidden/>
          </w:rPr>
          <w:t>3</w:t>
        </w:r>
        <w:r w:rsidR="00FD70B1">
          <w:rPr>
            <w:noProof/>
            <w:webHidden/>
          </w:rPr>
          <w:fldChar w:fldCharType="end"/>
        </w:r>
      </w:hyperlink>
    </w:p>
    <w:p w14:paraId="1665C37D"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1" w:history="1">
        <w:r w:rsidR="00FD70B1" w:rsidRPr="004B2D07">
          <w:rPr>
            <w:rStyle w:val="Hyperlink"/>
            <w:noProof/>
          </w:rPr>
          <w:t>Bulk Data Transfers</w:t>
        </w:r>
        <w:r w:rsidR="00FD70B1">
          <w:rPr>
            <w:noProof/>
            <w:webHidden/>
          </w:rPr>
          <w:tab/>
        </w:r>
        <w:r w:rsidR="00FD70B1">
          <w:rPr>
            <w:noProof/>
            <w:webHidden/>
          </w:rPr>
          <w:fldChar w:fldCharType="begin"/>
        </w:r>
        <w:r w:rsidR="00FD70B1">
          <w:rPr>
            <w:noProof/>
            <w:webHidden/>
          </w:rPr>
          <w:instrText xml:space="preserve"> PAGEREF _Toc351675911 \h </w:instrText>
        </w:r>
        <w:r w:rsidR="00FD70B1">
          <w:rPr>
            <w:noProof/>
            <w:webHidden/>
          </w:rPr>
        </w:r>
        <w:r w:rsidR="00FD70B1">
          <w:rPr>
            <w:noProof/>
            <w:webHidden/>
          </w:rPr>
          <w:fldChar w:fldCharType="separate"/>
        </w:r>
        <w:r w:rsidR="00FD70B1">
          <w:rPr>
            <w:noProof/>
            <w:webHidden/>
          </w:rPr>
          <w:t>4</w:t>
        </w:r>
        <w:r w:rsidR="00FD70B1">
          <w:rPr>
            <w:noProof/>
            <w:webHidden/>
          </w:rPr>
          <w:fldChar w:fldCharType="end"/>
        </w:r>
      </w:hyperlink>
    </w:p>
    <w:p w14:paraId="59096248"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2" w:history="1">
        <w:r w:rsidR="00FD70B1" w:rsidRPr="004B2D07">
          <w:rPr>
            <w:rStyle w:val="Hyperlink"/>
            <w:noProof/>
          </w:rPr>
          <w:t>MPI Network Plugin</w:t>
        </w:r>
        <w:r w:rsidR="00FD70B1">
          <w:rPr>
            <w:noProof/>
            <w:webHidden/>
          </w:rPr>
          <w:tab/>
        </w:r>
        <w:r w:rsidR="00FD70B1">
          <w:rPr>
            <w:noProof/>
            <w:webHidden/>
          </w:rPr>
          <w:fldChar w:fldCharType="begin"/>
        </w:r>
        <w:r w:rsidR="00FD70B1">
          <w:rPr>
            <w:noProof/>
            <w:webHidden/>
          </w:rPr>
          <w:instrText xml:space="preserve"> PAGEREF _Toc351675912 \h </w:instrText>
        </w:r>
        <w:r w:rsidR="00FD70B1">
          <w:rPr>
            <w:noProof/>
            <w:webHidden/>
          </w:rPr>
        </w:r>
        <w:r w:rsidR="00FD70B1">
          <w:rPr>
            <w:noProof/>
            <w:webHidden/>
          </w:rPr>
          <w:fldChar w:fldCharType="separate"/>
        </w:r>
        <w:r w:rsidR="00FD70B1">
          <w:rPr>
            <w:noProof/>
            <w:webHidden/>
          </w:rPr>
          <w:t>5</w:t>
        </w:r>
        <w:r w:rsidR="00FD70B1">
          <w:rPr>
            <w:noProof/>
            <w:webHidden/>
          </w:rPr>
          <w:fldChar w:fldCharType="end"/>
        </w:r>
      </w:hyperlink>
    </w:p>
    <w:p w14:paraId="580C561F" w14:textId="77777777" w:rsidR="00FD70B1" w:rsidRDefault="007F5FAF">
      <w:pPr>
        <w:pStyle w:val="TOC1"/>
        <w:rPr>
          <w:rFonts w:asciiTheme="minorHAnsi" w:eastAsiaTheme="minorEastAsia" w:hAnsiTheme="minorHAnsi" w:cstheme="minorBidi"/>
          <w:b w:val="0"/>
          <w:noProof/>
          <w:sz w:val="22"/>
          <w:szCs w:val="22"/>
        </w:rPr>
      </w:pPr>
      <w:hyperlink w:anchor="_Toc351675913" w:history="1">
        <w:r w:rsidR="00FD70B1" w:rsidRPr="004B2D07">
          <w:rPr>
            <w:rStyle w:val="Hyperlink"/>
            <w:noProof/>
            <w:lang w:bidi="hi-IN"/>
          </w:rPr>
          <w:t>API and Protocol Additions and Changes</w:t>
        </w:r>
        <w:r w:rsidR="00FD70B1">
          <w:rPr>
            <w:noProof/>
            <w:webHidden/>
          </w:rPr>
          <w:tab/>
        </w:r>
        <w:r w:rsidR="00FD70B1">
          <w:rPr>
            <w:noProof/>
            <w:webHidden/>
          </w:rPr>
          <w:fldChar w:fldCharType="begin"/>
        </w:r>
        <w:r w:rsidR="00FD70B1">
          <w:rPr>
            <w:noProof/>
            <w:webHidden/>
          </w:rPr>
          <w:instrText xml:space="preserve"> PAGEREF _Toc351675913 \h </w:instrText>
        </w:r>
        <w:r w:rsidR="00FD70B1">
          <w:rPr>
            <w:noProof/>
            <w:webHidden/>
          </w:rPr>
        </w:r>
        <w:r w:rsidR="00FD70B1">
          <w:rPr>
            <w:noProof/>
            <w:webHidden/>
          </w:rPr>
          <w:fldChar w:fldCharType="separate"/>
        </w:r>
        <w:r w:rsidR="00FD70B1">
          <w:rPr>
            <w:noProof/>
            <w:webHidden/>
          </w:rPr>
          <w:t>5</w:t>
        </w:r>
        <w:r w:rsidR="00FD70B1">
          <w:rPr>
            <w:noProof/>
            <w:webHidden/>
          </w:rPr>
          <w:fldChar w:fldCharType="end"/>
        </w:r>
      </w:hyperlink>
    </w:p>
    <w:p w14:paraId="6C50C7AA"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4" w:history="1">
        <w:r w:rsidR="00FD70B1" w:rsidRPr="004B2D07">
          <w:rPr>
            <w:rStyle w:val="Hyperlink"/>
            <w:noProof/>
          </w:rPr>
          <w:t>Network Abstraction Layer API</w:t>
        </w:r>
        <w:r w:rsidR="00FD70B1">
          <w:rPr>
            <w:noProof/>
            <w:webHidden/>
          </w:rPr>
          <w:tab/>
        </w:r>
        <w:r w:rsidR="00FD70B1">
          <w:rPr>
            <w:noProof/>
            <w:webHidden/>
          </w:rPr>
          <w:fldChar w:fldCharType="begin"/>
        </w:r>
        <w:r w:rsidR="00FD70B1">
          <w:rPr>
            <w:noProof/>
            <w:webHidden/>
          </w:rPr>
          <w:instrText xml:space="preserve"> PAGEREF _Toc351675914 \h </w:instrText>
        </w:r>
        <w:r w:rsidR="00FD70B1">
          <w:rPr>
            <w:noProof/>
            <w:webHidden/>
          </w:rPr>
        </w:r>
        <w:r w:rsidR="00FD70B1">
          <w:rPr>
            <w:noProof/>
            <w:webHidden/>
          </w:rPr>
          <w:fldChar w:fldCharType="separate"/>
        </w:r>
        <w:r w:rsidR="00FD70B1">
          <w:rPr>
            <w:noProof/>
            <w:webHidden/>
          </w:rPr>
          <w:t>6</w:t>
        </w:r>
        <w:r w:rsidR="00FD70B1">
          <w:rPr>
            <w:noProof/>
            <w:webHidden/>
          </w:rPr>
          <w:fldChar w:fldCharType="end"/>
        </w:r>
      </w:hyperlink>
    </w:p>
    <w:p w14:paraId="7208ADE1"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5" w:history="1">
        <w:r w:rsidR="00FD70B1" w:rsidRPr="004B2D07">
          <w:rPr>
            <w:rStyle w:val="Hyperlink"/>
            <w:noProof/>
          </w:rPr>
          <w:t>Generic Processor Macros</w:t>
        </w:r>
        <w:r w:rsidR="00FD70B1">
          <w:rPr>
            <w:noProof/>
            <w:webHidden/>
          </w:rPr>
          <w:tab/>
        </w:r>
        <w:r w:rsidR="00FD70B1">
          <w:rPr>
            <w:noProof/>
            <w:webHidden/>
          </w:rPr>
          <w:fldChar w:fldCharType="begin"/>
        </w:r>
        <w:r w:rsidR="00FD70B1">
          <w:rPr>
            <w:noProof/>
            <w:webHidden/>
          </w:rPr>
          <w:instrText xml:space="preserve"> PAGEREF _Toc351675915 \h </w:instrText>
        </w:r>
        <w:r w:rsidR="00FD70B1">
          <w:rPr>
            <w:noProof/>
            <w:webHidden/>
          </w:rPr>
        </w:r>
        <w:r w:rsidR="00FD70B1">
          <w:rPr>
            <w:noProof/>
            <w:webHidden/>
          </w:rPr>
          <w:fldChar w:fldCharType="separate"/>
        </w:r>
        <w:r w:rsidR="00FD70B1">
          <w:rPr>
            <w:noProof/>
            <w:webHidden/>
          </w:rPr>
          <w:t>7</w:t>
        </w:r>
        <w:r w:rsidR="00FD70B1">
          <w:rPr>
            <w:noProof/>
            <w:webHidden/>
          </w:rPr>
          <w:fldChar w:fldCharType="end"/>
        </w:r>
      </w:hyperlink>
    </w:p>
    <w:p w14:paraId="52038AF2"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6" w:history="1">
        <w:r w:rsidR="00FD70B1" w:rsidRPr="004B2D07">
          <w:rPr>
            <w:rStyle w:val="Hyperlink"/>
            <w:noProof/>
          </w:rPr>
          <w:t>Function Shipper API (client)</w:t>
        </w:r>
        <w:r w:rsidR="00FD70B1">
          <w:rPr>
            <w:noProof/>
            <w:webHidden/>
          </w:rPr>
          <w:tab/>
        </w:r>
        <w:r w:rsidR="00FD70B1">
          <w:rPr>
            <w:noProof/>
            <w:webHidden/>
          </w:rPr>
          <w:fldChar w:fldCharType="begin"/>
        </w:r>
        <w:r w:rsidR="00FD70B1">
          <w:rPr>
            <w:noProof/>
            <w:webHidden/>
          </w:rPr>
          <w:instrText xml:space="preserve"> PAGEREF _Toc351675916 \h </w:instrText>
        </w:r>
        <w:r w:rsidR="00FD70B1">
          <w:rPr>
            <w:noProof/>
            <w:webHidden/>
          </w:rPr>
        </w:r>
        <w:r w:rsidR="00FD70B1">
          <w:rPr>
            <w:noProof/>
            <w:webHidden/>
          </w:rPr>
          <w:fldChar w:fldCharType="separate"/>
        </w:r>
        <w:r w:rsidR="00FD70B1">
          <w:rPr>
            <w:noProof/>
            <w:webHidden/>
          </w:rPr>
          <w:t>8</w:t>
        </w:r>
        <w:r w:rsidR="00FD70B1">
          <w:rPr>
            <w:noProof/>
            <w:webHidden/>
          </w:rPr>
          <w:fldChar w:fldCharType="end"/>
        </w:r>
      </w:hyperlink>
    </w:p>
    <w:p w14:paraId="6CF649A4"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7" w:history="1">
        <w:r w:rsidR="00FD70B1" w:rsidRPr="004B2D07">
          <w:rPr>
            <w:rStyle w:val="Hyperlink"/>
            <w:noProof/>
          </w:rPr>
          <w:t>Function Shipper handler API (server)</w:t>
        </w:r>
        <w:r w:rsidR="00FD70B1">
          <w:rPr>
            <w:noProof/>
            <w:webHidden/>
          </w:rPr>
          <w:tab/>
        </w:r>
        <w:r w:rsidR="00FD70B1">
          <w:rPr>
            <w:noProof/>
            <w:webHidden/>
          </w:rPr>
          <w:fldChar w:fldCharType="begin"/>
        </w:r>
        <w:r w:rsidR="00FD70B1">
          <w:rPr>
            <w:noProof/>
            <w:webHidden/>
          </w:rPr>
          <w:instrText xml:space="preserve"> PAGEREF _Toc351675917 \h </w:instrText>
        </w:r>
        <w:r w:rsidR="00FD70B1">
          <w:rPr>
            <w:noProof/>
            <w:webHidden/>
          </w:rPr>
        </w:r>
        <w:r w:rsidR="00FD70B1">
          <w:rPr>
            <w:noProof/>
            <w:webHidden/>
          </w:rPr>
          <w:fldChar w:fldCharType="separate"/>
        </w:r>
        <w:r w:rsidR="00FD70B1">
          <w:rPr>
            <w:noProof/>
            <w:webHidden/>
          </w:rPr>
          <w:t>8</w:t>
        </w:r>
        <w:r w:rsidR="00FD70B1">
          <w:rPr>
            <w:noProof/>
            <w:webHidden/>
          </w:rPr>
          <w:fldChar w:fldCharType="end"/>
        </w:r>
      </w:hyperlink>
    </w:p>
    <w:p w14:paraId="3F740FB7"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18" w:history="1">
        <w:r w:rsidR="00FD70B1" w:rsidRPr="004B2D07">
          <w:rPr>
            <w:rStyle w:val="Hyperlink"/>
            <w:noProof/>
          </w:rPr>
          <w:t>Bulk Data Shipper API</w:t>
        </w:r>
        <w:r w:rsidR="00FD70B1">
          <w:rPr>
            <w:noProof/>
            <w:webHidden/>
          </w:rPr>
          <w:tab/>
        </w:r>
        <w:r w:rsidR="00FD70B1">
          <w:rPr>
            <w:noProof/>
            <w:webHidden/>
          </w:rPr>
          <w:fldChar w:fldCharType="begin"/>
        </w:r>
        <w:r w:rsidR="00FD70B1">
          <w:rPr>
            <w:noProof/>
            <w:webHidden/>
          </w:rPr>
          <w:instrText xml:space="preserve"> PAGEREF _Toc351675918 \h </w:instrText>
        </w:r>
        <w:r w:rsidR="00FD70B1">
          <w:rPr>
            <w:noProof/>
            <w:webHidden/>
          </w:rPr>
        </w:r>
        <w:r w:rsidR="00FD70B1">
          <w:rPr>
            <w:noProof/>
            <w:webHidden/>
          </w:rPr>
          <w:fldChar w:fldCharType="separate"/>
        </w:r>
        <w:r w:rsidR="00FD70B1">
          <w:rPr>
            <w:noProof/>
            <w:webHidden/>
          </w:rPr>
          <w:t>9</w:t>
        </w:r>
        <w:r w:rsidR="00FD70B1">
          <w:rPr>
            <w:noProof/>
            <w:webHidden/>
          </w:rPr>
          <w:fldChar w:fldCharType="end"/>
        </w:r>
      </w:hyperlink>
    </w:p>
    <w:p w14:paraId="628BB220" w14:textId="77777777" w:rsidR="00FD70B1" w:rsidRDefault="007F5FAF">
      <w:pPr>
        <w:pStyle w:val="TOC1"/>
        <w:rPr>
          <w:rFonts w:asciiTheme="minorHAnsi" w:eastAsiaTheme="minorEastAsia" w:hAnsiTheme="minorHAnsi" w:cstheme="minorBidi"/>
          <w:b w:val="0"/>
          <w:noProof/>
          <w:sz w:val="22"/>
          <w:szCs w:val="22"/>
        </w:rPr>
      </w:pPr>
      <w:hyperlink w:anchor="_Toc351675919" w:history="1">
        <w:r w:rsidR="00FD70B1" w:rsidRPr="004B2D07">
          <w:rPr>
            <w:rStyle w:val="Hyperlink"/>
            <w:noProof/>
            <w:lang w:bidi="hi-IN"/>
          </w:rPr>
          <w:t>Open Issues</w:t>
        </w:r>
        <w:r w:rsidR="00FD70B1">
          <w:rPr>
            <w:noProof/>
            <w:webHidden/>
          </w:rPr>
          <w:tab/>
        </w:r>
        <w:r w:rsidR="00FD70B1">
          <w:rPr>
            <w:noProof/>
            <w:webHidden/>
          </w:rPr>
          <w:fldChar w:fldCharType="begin"/>
        </w:r>
        <w:r w:rsidR="00FD70B1">
          <w:rPr>
            <w:noProof/>
            <w:webHidden/>
          </w:rPr>
          <w:instrText xml:space="preserve"> PAGEREF _Toc351675919 \h </w:instrText>
        </w:r>
        <w:r w:rsidR="00FD70B1">
          <w:rPr>
            <w:noProof/>
            <w:webHidden/>
          </w:rPr>
        </w:r>
        <w:r w:rsidR="00FD70B1">
          <w:rPr>
            <w:noProof/>
            <w:webHidden/>
          </w:rPr>
          <w:fldChar w:fldCharType="separate"/>
        </w:r>
        <w:r w:rsidR="00FD70B1">
          <w:rPr>
            <w:noProof/>
            <w:webHidden/>
          </w:rPr>
          <w:t>10</w:t>
        </w:r>
        <w:r w:rsidR="00FD70B1">
          <w:rPr>
            <w:noProof/>
            <w:webHidden/>
          </w:rPr>
          <w:fldChar w:fldCharType="end"/>
        </w:r>
      </w:hyperlink>
    </w:p>
    <w:p w14:paraId="243D5CE1" w14:textId="77777777" w:rsidR="00FD70B1" w:rsidRDefault="007F5FAF">
      <w:pPr>
        <w:pStyle w:val="TOC2"/>
        <w:tabs>
          <w:tab w:val="right" w:leader="dot" w:pos="10070"/>
        </w:tabs>
        <w:rPr>
          <w:rFonts w:asciiTheme="minorHAnsi" w:eastAsiaTheme="minorEastAsia" w:hAnsiTheme="minorHAnsi" w:cstheme="minorBidi"/>
          <w:b w:val="0"/>
          <w:noProof/>
        </w:rPr>
      </w:pPr>
      <w:hyperlink w:anchor="_Toc351675920" w:history="1">
        <w:r w:rsidR="00FD70B1" w:rsidRPr="004B2D07">
          <w:rPr>
            <w:rStyle w:val="Hyperlink"/>
            <w:noProof/>
          </w:rPr>
          <w:t>Large metadata transfers</w:t>
        </w:r>
        <w:r w:rsidR="00FD70B1">
          <w:rPr>
            <w:noProof/>
            <w:webHidden/>
          </w:rPr>
          <w:tab/>
        </w:r>
        <w:r w:rsidR="00FD70B1">
          <w:rPr>
            <w:noProof/>
            <w:webHidden/>
          </w:rPr>
          <w:fldChar w:fldCharType="begin"/>
        </w:r>
        <w:r w:rsidR="00FD70B1">
          <w:rPr>
            <w:noProof/>
            <w:webHidden/>
          </w:rPr>
          <w:instrText xml:space="preserve"> PAGEREF _Toc351675920 \h </w:instrText>
        </w:r>
        <w:r w:rsidR="00FD70B1">
          <w:rPr>
            <w:noProof/>
            <w:webHidden/>
          </w:rPr>
        </w:r>
        <w:r w:rsidR="00FD70B1">
          <w:rPr>
            <w:noProof/>
            <w:webHidden/>
          </w:rPr>
          <w:fldChar w:fldCharType="separate"/>
        </w:r>
        <w:r w:rsidR="00FD70B1">
          <w:rPr>
            <w:noProof/>
            <w:webHidden/>
          </w:rPr>
          <w:t>10</w:t>
        </w:r>
        <w:r w:rsidR="00FD70B1">
          <w:rPr>
            <w:noProof/>
            <w:webHidden/>
          </w:rPr>
          <w:fldChar w:fldCharType="end"/>
        </w:r>
      </w:hyperlink>
    </w:p>
    <w:p w14:paraId="6120E2C0" w14:textId="77777777" w:rsidR="00FD70B1" w:rsidRDefault="007F5FAF">
      <w:pPr>
        <w:pStyle w:val="TOC1"/>
        <w:rPr>
          <w:rFonts w:asciiTheme="minorHAnsi" w:eastAsiaTheme="minorEastAsia" w:hAnsiTheme="minorHAnsi" w:cstheme="minorBidi"/>
          <w:b w:val="0"/>
          <w:noProof/>
          <w:sz w:val="22"/>
          <w:szCs w:val="22"/>
        </w:rPr>
      </w:pPr>
      <w:hyperlink w:anchor="_Toc351675921" w:history="1">
        <w:r w:rsidR="00FD70B1" w:rsidRPr="004B2D07">
          <w:rPr>
            <w:rStyle w:val="Hyperlink"/>
            <w:noProof/>
            <w:lang w:bidi="hi-IN"/>
          </w:rPr>
          <w:t>Risks &amp; Unknowns</w:t>
        </w:r>
        <w:r w:rsidR="00FD70B1">
          <w:rPr>
            <w:noProof/>
            <w:webHidden/>
          </w:rPr>
          <w:tab/>
        </w:r>
        <w:r w:rsidR="00FD70B1">
          <w:rPr>
            <w:noProof/>
            <w:webHidden/>
          </w:rPr>
          <w:fldChar w:fldCharType="begin"/>
        </w:r>
        <w:r w:rsidR="00FD70B1">
          <w:rPr>
            <w:noProof/>
            <w:webHidden/>
          </w:rPr>
          <w:instrText xml:space="preserve"> PAGEREF _Toc351675921 \h </w:instrText>
        </w:r>
        <w:r w:rsidR="00FD70B1">
          <w:rPr>
            <w:noProof/>
            <w:webHidden/>
          </w:rPr>
        </w:r>
        <w:r w:rsidR="00FD70B1">
          <w:rPr>
            <w:noProof/>
            <w:webHidden/>
          </w:rPr>
          <w:fldChar w:fldCharType="separate"/>
        </w:r>
        <w:r w:rsidR="00FD70B1">
          <w:rPr>
            <w:noProof/>
            <w:webHidden/>
          </w:rPr>
          <w:t>10</w:t>
        </w:r>
        <w:r w:rsidR="00FD70B1">
          <w:rPr>
            <w:noProof/>
            <w:webHidden/>
          </w:rPr>
          <w:fldChar w:fldCharType="end"/>
        </w:r>
      </w:hyperlink>
    </w:p>
    <w:p w14:paraId="10EDFC4E" w14:textId="77777777" w:rsidR="002A2827" w:rsidRDefault="00B04ECA" w:rsidP="002A2827">
      <w:r>
        <w:fldChar w:fldCharType="end"/>
      </w:r>
    </w:p>
    <w:p w14:paraId="14F4E998" w14:textId="77777777" w:rsidR="002B5E1E" w:rsidRDefault="002B5E1E">
      <w:pPr>
        <w:suppressAutoHyphens w:val="0"/>
        <w:spacing w:after="0"/>
      </w:pPr>
      <w:r>
        <w:br w:type="page"/>
      </w:r>
    </w:p>
    <w:p w14:paraId="12B23AF9" w14:textId="77777777" w:rsidR="002B5E1E" w:rsidRDefault="002B5E1E" w:rsidP="002A2827"/>
    <w:p w14:paraId="5A8D1243" w14:textId="77777777" w:rsidR="002B5E1E" w:rsidRPr="00B407EF" w:rsidRDefault="002B5E1E" w:rsidP="002B5E1E">
      <w:pPr>
        <w:rPr>
          <w:rFonts w:ascii="Calibri" w:eastAsia="Times New Roman" w:hAnsi="Calibri"/>
          <w:b/>
          <w:bCs/>
          <w:color w:val="365F91"/>
          <w:spacing w:val="0"/>
          <w:kern w:val="0"/>
          <w:sz w:val="28"/>
          <w:szCs w:val="28"/>
          <w:lang w:val="en-US" w:eastAsia="en-US" w:bidi="ar-SA"/>
        </w:rPr>
      </w:pPr>
      <w:r w:rsidRPr="00B407EF">
        <w:rPr>
          <w:rFonts w:ascii="Calibri" w:eastAsia="Times New Roman" w:hAnsi="Calibri"/>
          <w:b/>
          <w:bCs/>
          <w:color w:val="365F91"/>
          <w:spacing w:val="0"/>
          <w:kern w:val="0"/>
          <w:sz w:val="28"/>
          <w:szCs w:val="28"/>
          <w:lang w:val="en-US" w:eastAsia="en-US" w:bidi="ar-SA"/>
        </w:rPr>
        <w:t>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4866"/>
        <w:gridCol w:w="3432"/>
      </w:tblGrid>
      <w:tr w:rsidR="002B5E1E" w:rsidRPr="00D71278" w14:paraId="29ED26BD" w14:textId="77777777">
        <w:trPr>
          <w:trHeight w:val="413"/>
        </w:trPr>
        <w:tc>
          <w:tcPr>
            <w:tcW w:w="1998" w:type="dxa"/>
          </w:tcPr>
          <w:p w14:paraId="710269D5"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Date</w:t>
            </w:r>
          </w:p>
        </w:tc>
        <w:tc>
          <w:tcPr>
            <w:tcW w:w="4866" w:type="dxa"/>
          </w:tcPr>
          <w:p w14:paraId="04A2F3E3"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Revision</w:t>
            </w:r>
          </w:p>
        </w:tc>
        <w:tc>
          <w:tcPr>
            <w:tcW w:w="3432" w:type="dxa"/>
          </w:tcPr>
          <w:p w14:paraId="7A730754"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Author</w:t>
            </w:r>
          </w:p>
        </w:tc>
      </w:tr>
      <w:tr w:rsidR="002B5E1E" w14:paraId="592EDC1E" w14:textId="77777777">
        <w:tc>
          <w:tcPr>
            <w:tcW w:w="1998" w:type="dxa"/>
          </w:tcPr>
          <w:p w14:paraId="09F3F901" w14:textId="28443898" w:rsidR="002B5E1E" w:rsidRDefault="00BE1ED6" w:rsidP="00D52056">
            <w:pPr>
              <w:spacing w:after="0"/>
            </w:pPr>
            <w:r>
              <w:t>March 21</w:t>
            </w:r>
            <w:r w:rsidR="00F968DE">
              <w:t>, 2013</w:t>
            </w:r>
          </w:p>
        </w:tc>
        <w:tc>
          <w:tcPr>
            <w:tcW w:w="4866" w:type="dxa"/>
          </w:tcPr>
          <w:p w14:paraId="6FA454C1" w14:textId="2AB858A6" w:rsidR="002B5E1E" w:rsidRDefault="00F968DE" w:rsidP="00D52056">
            <w:pPr>
              <w:spacing w:after="0"/>
            </w:pPr>
            <w:r>
              <w:t>1.0</w:t>
            </w:r>
          </w:p>
        </w:tc>
        <w:tc>
          <w:tcPr>
            <w:tcW w:w="3432" w:type="dxa"/>
          </w:tcPr>
          <w:p w14:paraId="0E547590" w14:textId="1AACC810" w:rsidR="004E142B" w:rsidRDefault="00F968DE" w:rsidP="00D52056">
            <w:pPr>
              <w:spacing w:after="0"/>
            </w:pPr>
            <w:r>
              <w:t xml:space="preserve">Jerome </w:t>
            </w:r>
            <w:proofErr w:type="spellStart"/>
            <w:r>
              <w:t>Soumagne</w:t>
            </w:r>
            <w:proofErr w:type="spellEnd"/>
            <w:r>
              <w:t>, The HDF Group</w:t>
            </w:r>
          </w:p>
        </w:tc>
      </w:tr>
      <w:tr w:rsidR="002B5E1E" w14:paraId="5EAB6EAF" w14:textId="77777777">
        <w:tc>
          <w:tcPr>
            <w:tcW w:w="1998" w:type="dxa"/>
          </w:tcPr>
          <w:p w14:paraId="75BF5DB0" w14:textId="3B5B9C68" w:rsidR="002B5E1E" w:rsidRDefault="00743995" w:rsidP="00D52056">
            <w:pPr>
              <w:spacing w:after="0"/>
            </w:pPr>
            <w:r>
              <w:t>March 21, 2013</w:t>
            </w:r>
          </w:p>
        </w:tc>
        <w:tc>
          <w:tcPr>
            <w:tcW w:w="4866" w:type="dxa"/>
          </w:tcPr>
          <w:p w14:paraId="497A0D44" w14:textId="448C0824" w:rsidR="002B5E1E" w:rsidRDefault="00743995" w:rsidP="00D52056">
            <w:pPr>
              <w:spacing w:after="0"/>
            </w:pPr>
            <w:r>
              <w:t>1.1</w:t>
            </w:r>
          </w:p>
        </w:tc>
        <w:tc>
          <w:tcPr>
            <w:tcW w:w="3432" w:type="dxa"/>
          </w:tcPr>
          <w:p w14:paraId="6A5BCBEF" w14:textId="65D91891" w:rsidR="002B5E1E" w:rsidRDefault="00743995" w:rsidP="00D52056">
            <w:pPr>
              <w:spacing w:after="0"/>
            </w:pPr>
            <w:r>
              <w:t xml:space="preserve">Jerome </w:t>
            </w:r>
            <w:proofErr w:type="spellStart"/>
            <w:r>
              <w:t>Soumagne</w:t>
            </w:r>
            <w:proofErr w:type="spellEnd"/>
            <w:r>
              <w:t xml:space="preserve">, </w:t>
            </w:r>
            <w:proofErr w:type="spellStart"/>
            <w:r>
              <w:t>Quincey</w:t>
            </w:r>
            <w:proofErr w:type="spellEnd"/>
            <w:r>
              <w:t xml:space="preserve"> </w:t>
            </w:r>
            <w:proofErr w:type="spellStart"/>
            <w:r>
              <w:t>Koziol</w:t>
            </w:r>
            <w:proofErr w:type="spellEnd"/>
            <w:r>
              <w:t>, The HDF Group</w:t>
            </w:r>
          </w:p>
        </w:tc>
      </w:tr>
      <w:tr w:rsidR="002B5E1E" w14:paraId="18215636" w14:textId="77777777">
        <w:tc>
          <w:tcPr>
            <w:tcW w:w="1998" w:type="dxa"/>
          </w:tcPr>
          <w:p w14:paraId="71C207C3" w14:textId="77777777" w:rsidR="002B5E1E" w:rsidRDefault="002B5E1E" w:rsidP="00D52056">
            <w:pPr>
              <w:spacing w:after="0"/>
            </w:pPr>
          </w:p>
        </w:tc>
        <w:tc>
          <w:tcPr>
            <w:tcW w:w="4866" w:type="dxa"/>
          </w:tcPr>
          <w:p w14:paraId="3BB0BC07" w14:textId="77777777" w:rsidR="002B5E1E" w:rsidRDefault="002B5E1E" w:rsidP="00D52056">
            <w:pPr>
              <w:spacing w:after="0"/>
            </w:pPr>
          </w:p>
        </w:tc>
        <w:tc>
          <w:tcPr>
            <w:tcW w:w="3432" w:type="dxa"/>
          </w:tcPr>
          <w:p w14:paraId="062A1982" w14:textId="77777777" w:rsidR="002B5E1E" w:rsidRDefault="002B5E1E" w:rsidP="00D52056">
            <w:pPr>
              <w:spacing w:after="0"/>
            </w:pPr>
          </w:p>
        </w:tc>
      </w:tr>
      <w:tr w:rsidR="002B5E1E" w14:paraId="4B69CCCB" w14:textId="77777777">
        <w:tc>
          <w:tcPr>
            <w:tcW w:w="1998" w:type="dxa"/>
          </w:tcPr>
          <w:p w14:paraId="51F5221E" w14:textId="77777777" w:rsidR="002B5E1E" w:rsidRDefault="002B5E1E" w:rsidP="00D52056">
            <w:pPr>
              <w:spacing w:after="0"/>
            </w:pPr>
          </w:p>
        </w:tc>
        <w:tc>
          <w:tcPr>
            <w:tcW w:w="4866" w:type="dxa"/>
          </w:tcPr>
          <w:p w14:paraId="442AC432" w14:textId="77777777" w:rsidR="002B5E1E" w:rsidRDefault="002B5E1E" w:rsidP="00D52056">
            <w:pPr>
              <w:spacing w:after="0"/>
            </w:pPr>
          </w:p>
        </w:tc>
        <w:tc>
          <w:tcPr>
            <w:tcW w:w="3432" w:type="dxa"/>
          </w:tcPr>
          <w:p w14:paraId="37B59033" w14:textId="77777777" w:rsidR="002B5E1E" w:rsidRDefault="002B5E1E" w:rsidP="00D52056">
            <w:pPr>
              <w:spacing w:after="0"/>
            </w:pPr>
          </w:p>
        </w:tc>
      </w:tr>
    </w:tbl>
    <w:p w14:paraId="34E2608A" w14:textId="77777777" w:rsidR="002B5E1E" w:rsidRDefault="002B5E1E" w:rsidP="002A2827">
      <w:pPr>
        <w:sectPr w:rsidR="002B5E1E">
          <w:footerReference w:type="first" r:id="rId12"/>
          <w:pgSz w:w="12240" w:h="15840"/>
          <w:pgMar w:top="1440" w:right="1080" w:bottom="1440" w:left="1080" w:header="720" w:footer="720" w:gutter="0"/>
          <w:pgNumType w:fmt="lowerRoman" w:start="1"/>
          <w:cols w:space="720"/>
          <w:titlePg/>
        </w:sectPr>
      </w:pPr>
    </w:p>
    <w:p w14:paraId="6B9E4AF9" w14:textId="53141C35" w:rsidR="001016AE" w:rsidRPr="001016AE" w:rsidRDefault="001016AE" w:rsidP="001016AE">
      <w:pPr>
        <w:pStyle w:val="Heading1"/>
        <w:rPr>
          <w:lang w:val="en-US"/>
        </w:rPr>
      </w:pPr>
      <w:bookmarkStart w:id="2" w:name="_Toc351675905"/>
      <w:r w:rsidRPr="001016AE">
        <w:rPr>
          <w:lang w:val="en-US"/>
        </w:rPr>
        <w:lastRenderedPageBreak/>
        <w:t>Introduction</w:t>
      </w:r>
      <w:bookmarkEnd w:id="2"/>
    </w:p>
    <w:p w14:paraId="32AF1F2E" w14:textId="7772207A" w:rsidR="001016AE" w:rsidRPr="001016AE" w:rsidRDefault="00810514" w:rsidP="001016AE">
      <w:pPr>
        <w:rPr>
          <w:lang w:val="en-US"/>
        </w:rPr>
      </w:pPr>
      <w:r>
        <w:rPr>
          <w:lang w:val="en-US"/>
        </w:rPr>
        <w:t>High performance I/O</w:t>
      </w:r>
      <w:r w:rsidR="007417E4" w:rsidRPr="00887AC0">
        <w:rPr>
          <w:lang w:val="en-US"/>
        </w:rPr>
        <w:t xml:space="preserve"> on </w:t>
      </w:r>
      <w:proofErr w:type="spellStart"/>
      <w:r w:rsidR="007417E4" w:rsidRPr="00887AC0">
        <w:rPr>
          <w:lang w:val="en-US"/>
        </w:rPr>
        <w:t>exascale</w:t>
      </w:r>
      <w:proofErr w:type="spellEnd"/>
      <w:r w:rsidR="007417E4" w:rsidRPr="00887AC0">
        <w:rPr>
          <w:lang w:val="en-US"/>
        </w:rPr>
        <w:t xml:space="preserve"> systems </w:t>
      </w:r>
      <w:r>
        <w:rPr>
          <w:lang w:val="en-US"/>
        </w:rPr>
        <w:t>is</w:t>
      </w:r>
      <w:r w:rsidRPr="00887AC0">
        <w:rPr>
          <w:lang w:val="en-US"/>
        </w:rPr>
        <w:t xml:space="preserve"> </w:t>
      </w:r>
      <w:r w:rsidR="007417E4" w:rsidRPr="00887AC0">
        <w:rPr>
          <w:lang w:val="en-US"/>
        </w:rPr>
        <w:t xml:space="preserve">not </w:t>
      </w:r>
      <w:r>
        <w:rPr>
          <w:lang w:val="en-US"/>
        </w:rPr>
        <w:t xml:space="preserve">expected to </w:t>
      </w:r>
      <w:r w:rsidR="007417E4" w:rsidRPr="00887AC0">
        <w:rPr>
          <w:lang w:val="en-US"/>
        </w:rPr>
        <w:t xml:space="preserve">be feasible without exporting the I/O API from I/O nodes onto the compute nodes. One solution to address this problem is to use a method called function shipping. Making use of this method, I/O calls issued from the compute nodes are locally encoded, sent through the network to the I/O nodes where they in turn get decoded and executed—with the operation’s result being sent back to the issuing node. This document </w:t>
      </w:r>
      <w:r w:rsidR="007417E4">
        <w:rPr>
          <w:lang w:val="en-US"/>
        </w:rPr>
        <w:t>describes</w:t>
      </w:r>
      <w:r w:rsidR="007417E4" w:rsidRPr="00887AC0">
        <w:rPr>
          <w:lang w:val="en-US"/>
        </w:rPr>
        <w:t xml:space="preserve"> </w:t>
      </w:r>
      <w:r w:rsidR="007417E4">
        <w:rPr>
          <w:lang w:val="en-US"/>
        </w:rPr>
        <w:t>the implementation of the</w:t>
      </w:r>
      <w:r w:rsidR="007417E4" w:rsidRPr="00887AC0">
        <w:rPr>
          <w:lang w:val="en-US"/>
        </w:rPr>
        <w:t xml:space="preserve"> </w:t>
      </w:r>
      <w:proofErr w:type="gramStart"/>
      <w:r w:rsidR="007417E4" w:rsidRPr="00887AC0">
        <w:rPr>
          <w:lang w:val="en-US"/>
        </w:rPr>
        <w:t>function</w:t>
      </w:r>
      <w:bookmarkStart w:id="3" w:name="_GoBack"/>
      <w:bookmarkEnd w:id="3"/>
      <w:r w:rsidR="007417E4" w:rsidRPr="00887AC0">
        <w:rPr>
          <w:lang w:val="en-US"/>
        </w:rPr>
        <w:t xml:space="preserve"> shipping</w:t>
      </w:r>
      <w:proofErr w:type="gramEnd"/>
      <w:r w:rsidR="007417E4" w:rsidRPr="00887AC0">
        <w:rPr>
          <w:lang w:val="en-US"/>
        </w:rPr>
        <w:t xml:space="preserve"> framework</w:t>
      </w:r>
      <w:r>
        <w:rPr>
          <w:lang w:val="en-US"/>
        </w:rPr>
        <w:t xml:space="preserve"> implemented as part of our </w:t>
      </w:r>
      <w:proofErr w:type="spellStart"/>
      <w:r>
        <w:rPr>
          <w:lang w:val="en-US"/>
        </w:rPr>
        <w:t>FastForward</w:t>
      </w:r>
      <w:proofErr w:type="spellEnd"/>
      <w:r>
        <w:rPr>
          <w:lang w:val="en-US"/>
        </w:rPr>
        <w:t xml:space="preserve"> project</w:t>
      </w:r>
      <w:r w:rsidR="007417E4">
        <w:rPr>
          <w:lang w:val="en-US"/>
        </w:rPr>
        <w:t>.</w:t>
      </w:r>
    </w:p>
    <w:p w14:paraId="034BF0C5" w14:textId="77777777" w:rsidR="001016AE" w:rsidRPr="001016AE" w:rsidRDefault="00D52056" w:rsidP="001016AE">
      <w:pPr>
        <w:pStyle w:val="Heading1"/>
        <w:rPr>
          <w:lang w:val="en-US"/>
        </w:rPr>
      </w:pPr>
      <w:bookmarkStart w:id="4" w:name="_Toc351675906"/>
      <w:r>
        <w:rPr>
          <w:lang w:val="en-US"/>
        </w:rPr>
        <w:t>Definitions</w:t>
      </w:r>
      <w:bookmarkEnd w:id="4"/>
    </w:p>
    <w:p w14:paraId="375BA310" w14:textId="70FBD017" w:rsidR="00FF0E67" w:rsidRDefault="00FF0E67" w:rsidP="001016AE">
      <w:pPr>
        <w:rPr>
          <w:lang w:val="en-US"/>
        </w:rPr>
      </w:pPr>
      <w:r>
        <w:rPr>
          <w:lang w:val="en-US"/>
        </w:rPr>
        <w:t>CN – compute node</w:t>
      </w:r>
    </w:p>
    <w:p w14:paraId="04C34FE6" w14:textId="65D70353" w:rsidR="007C5B24" w:rsidRDefault="007C5B24" w:rsidP="001016AE">
      <w:pPr>
        <w:rPr>
          <w:lang w:val="en-US"/>
        </w:rPr>
      </w:pPr>
      <w:r>
        <w:rPr>
          <w:lang w:val="en-US"/>
        </w:rPr>
        <w:t>ION – I/O node</w:t>
      </w:r>
    </w:p>
    <w:p w14:paraId="473F6373" w14:textId="2864AE2B" w:rsidR="007C5B24" w:rsidRPr="001016AE" w:rsidRDefault="00FF0E67" w:rsidP="001016AE">
      <w:pPr>
        <w:rPr>
          <w:lang w:val="en-US"/>
        </w:rPr>
      </w:pPr>
      <w:r>
        <w:rPr>
          <w:lang w:val="en-US"/>
        </w:rPr>
        <w:t>RMA – remote memory access</w:t>
      </w:r>
    </w:p>
    <w:p w14:paraId="753D3612" w14:textId="77777777" w:rsidR="001016AE" w:rsidRPr="001016AE" w:rsidRDefault="00D52056" w:rsidP="001016AE">
      <w:pPr>
        <w:pStyle w:val="Heading1"/>
        <w:rPr>
          <w:lang w:val="en-US"/>
        </w:rPr>
      </w:pPr>
      <w:bookmarkStart w:id="5" w:name="_Toc351675907"/>
      <w:r>
        <w:rPr>
          <w:lang w:val="en-US"/>
        </w:rPr>
        <w:t>Changes from Solution Architecture</w:t>
      </w:r>
      <w:bookmarkEnd w:id="5"/>
    </w:p>
    <w:p w14:paraId="421E1CE0" w14:textId="77777777" w:rsidR="00D455E2" w:rsidRDefault="008B706E" w:rsidP="00D455E2">
      <w:pPr>
        <w:rPr>
          <w:lang w:val="en-US"/>
        </w:rPr>
      </w:pPr>
      <w:r>
        <w:rPr>
          <w:lang w:val="en-US"/>
        </w:rPr>
        <w:t xml:space="preserve">There is no change from the initial design, </w:t>
      </w:r>
      <w:r w:rsidR="00144A29">
        <w:rPr>
          <w:lang w:val="en-US"/>
        </w:rPr>
        <w:t xml:space="preserve">the framework has been implemented </w:t>
      </w:r>
      <w:r>
        <w:rPr>
          <w:lang w:val="en-US"/>
        </w:rPr>
        <w:t xml:space="preserve">and refined </w:t>
      </w:r>
      <w:r w:rsidR="00144A29">
        <w:rPr>
          <w:lang w:val="en-US"/>
        </w:rPr>
        <w:t xml:space="preserve">to follow what was </w:t>
      </w:r>
      <w:r>
        <w:rPr>
          <w:lang w:val="en-US"/>
        </w:rPr>
        <w:t xml:space="preserve">originally </w:t>
      </w:r>
      <w:r w:rsidR="00144A29">
        <w:rPr>
          <w:lang w:val="en-US"/>
        </w:rPr>
        <w:t>presented.</w:t>
      </w:r>
    </w:p>
    <w:p w14:paraId="69689087" w14:textId="77777777" w:rsidR="00D455E2" w:rsidRDefault="00D455E2">
      <w:pPr>
        <w:suppressAutoHyphens w:val="0"/>
        <w:spacing w:after="0"/>
        <w:rPr>
          <w:lang w:val="en-US"/>
        </w:rPr>
      </w:pPr>
      <w:r>
        <w:rPr>
          <w:lang w:val="en-US"/>
        </w:rPr>
        <w:br w:type="page"/>
      </w:r>
    </w:p>
    <w:p w14:paraId="4CD75387" w14:textId="3B5FB37C" w:rsidR="001016AE" w:rsidRDefault="007B4324" w:rsidP="001016AE">
      <w:pPr>
        <w:pStyle w:val="Heading1"/>
        <w:rPr>
          <w:lang w:val="en-US"/>
        </w:rPr>
      </w:pPr>
      <w:bookmarkStart w:id="6" w:name="_Toc351675908"/>
      <w:r>
        <w:rPr>
          <w:lang w:val="en-US"/>
        </w:rPr>
        <w:lastRenderedPageBreak/>
        <w:t>Specification</w:t>
      </w:r>
      <w:bookmarkEnd w:id="6"/>
    </w:p>
    <w:p w14:paraId="48574882" w14:textId="06B7C847" w:rsidR="007417E4" w:rsidRDefault="003A48C3" w:rsidP="007417E4">
      <w:pPr>
        <w:rPr>
          <w:lang w:val="en-US"/>
        </w:rPr>
      </w:pPr>
      <w:r>
        <w:rPr>
          <w:lang w:val="en-US"/>
        </w:rPr>
        <w:t>As described in the 2.4 design document (</w:t>
      </w:r>
      <w:r w:rsidRPr="00461FD8">
        <w:rPr>
          <w:lang w:val="en-US"/>
        </w:rPr>
        <w:t>Function Shipping Design and Framework Demonstration</w:t>
      </w:r>
      <w:r>
        <w:rPr>
          <w:lang w:val="en-US"/>
        </w:rPr>
        <w:t xml:space="preserve">), the function shipper </w:t>
      </w:r>
      <w:r w:rsidR="00E52D24">
        <w:rPr>
          <w:lang w:val="en-US"/>
        </w:rPr>
        <w:t xml:space="preserve">framework </w:t>
      </w:r>
      <w:r>
        <w:rPr>
          <w:lang w:val="en-US"/>
        </w:rPr>
        <w:t xml:space="preserve">is derived from the </w:t>
      </w:r>
      <w:r>
        <w:t>I/O Forwarding Scalability Layer (IOFSL) to follow a more generic and</w:t>
      </w:r>
      <w:r w:rsidR="00CD76D3">
        <w:t xml:space="preserve"> transport independent approach:</w:t>
      </w:r>
      <w:r w:rsidR="00CD76D3">
        <w:rPr>
          <w:lang w:val="en-US"/>
        </w:rPr>
        <w:t xml:space="preserve"> t</w:t>
      </w:r>
      <w:r w:rsidR="00DF2D6D">
        <w:rPr>
          <w:lang w:val="en-US"/>
        </w:rPr>
        <w:t xml:space="preserve">he </w:t>
      </w:r>
      <w:r w:rsidR="007417E4" w:rsidRPr="00887AC0">
        <w:rPr>
          <w:lang w:val="en-US"/>
        </w:rPr>
        <w:t>interface is designed to be as generic as possible to allow any I/O function call to be forwarded to the I/O nodes</w:t>
      </w:r>
      <w:r w:rsidR="00CD76D3">
        <w:rPr>
          <w:lang w:val="en-US"/>
        </w:rPr>
        <w:t>; and t</w:t>
      </w:r>
      <w:r w:rsidR="007417E4" w:rsidRPr="00887AC0">
        <w:rPr>
          <w:lang w:val="en-US"/>
        </w:rPr>
        <w:t xml:space="preserve">he network implementation is abstracted so that alternate mechanisms can be implemented and selected, making use of </w:t>
      </w:r>
      <w:r w:rsidR="00461FD8">
        <w:rPr>
          <w:lang w:val="en-US"/>
        </w:rPr>
        <w:t xml:space="preserve">the </w:t>
      </w:r>
      <w:r w:rsidR="00DF2D6D">
        <w:rPr>
          <w:lang w:val="en-US"/>
        </w:rPr>
        <w:t>various</w:t>
      </w:r>
      <w:r w:rsidR="007417E4" w:rsidRPr="00887AC0">
        <w:rPr>
          <w:lang w:val="en-US"/>
        </w:rPr>
        <w:t xml:space="preserve"> transport mechanism</w:t>
      </w:r>
      <w:r w:rsidR="00AE4A85">
        <w:rPr>
          <w:lang w:val="en-US"/>
        </w:rPr>
        <w:t>s</w:t>
      </w:r>
      <w:r w:rsidR="007417E4" w:rsidRPr="00887AC0">
        <w:rPr>
          <w:lang w:val="en-US"/>
        </w:rPr>
        <w:t xml:space="preserve"> available on the system.</w:t>
      </w:r>
    </w:p>
    <w:p w14:paraId="47BB4921" w14:textId="36A92536" w:rsidR="00EF696D" w:rsidRPr="007417E4" w:rsidRDefault="00EF696D" w:rsidP="00EF696D">
      <w:pPr>
        <w:pStyle w:val="Heading2"/>
        <w:rPr>
          <w:lang w:val="en-US"/>
        </w:rPr>
      </w:pPr>
      <w:bookmarkStart w:id="7" w:name="_Toc351675909"/>
      <w:r>
        <w:rPr>
          <w:lang w:val="en-US"/>
        </w:rPr>
        <w:t>Overview</w:t>
      </w:r>
      <w:bookmarkEnd w:id="7"/>
    </w:p>
    <w:p w14:paraId="6D224531" w14:textId="4A116201" w:rsidR="00B63B42" w:rsidRDefault="00CD76D3" w:rsidP="001016AE">
      <w:pPr>
        <w:rPr>
          <w:lang w:val="en-US"/>
        </w:rPr>
      </w:pPr>
      <w:r>
        <w:rPr>
          <w:lang w:val="en-US"/>
        </w:rPr>
        <w:t>T</w:t>
      </w:r>
      <w:r w:rsidR="000F3C34">
        <w:rPr>
          <w:lang w:val="en-US"/>
        </w:rPr>
        <w:t xml:space="preserve">he function shipper follows </w:t>
      </w:r>
      <w:proofErr w:type="gramStart"/>
      <w:r w:rsidR="000F3C34">
        <w:rPr>
          <w:lang w:val="en-US"/>
        </w:rPr>
        <w:t>a client</w:t>
      </w:r>
      <w:proofErr w:type="gramEnd"/>
      <w:r w:rsidR="000F3C34">
        <w:rPr>
          <w:lang w:val="en-US"/>
        </w:rPr>
        <w:t>/server architecture</w:t>
      </w:r>
      <w:r w:rsidR="00AF560A">
        <w:rPr>
          <w:lang w:val="en-US"/>
        </w:rPr>
        <w:t>. The</w:t>
      </w:r>
      <w:r w:rsidR="000F3C34">
        <w:rPr>
          <w:lang w:val="en-US"/>
        </w:rPr>
        <w:t xml:space="preserve"> </w:t>
      </w:r>
      <w:r w:rsidR="00AF560A">
        <w:rPr>
          <w:lang w:val="en-US"/>
        </w:rPr>
        <w:t xml:space="preserve">client ships calls asynchronously and </w:t>
      </w:r>
      <w:r w:rsidR="00E40994">
        <w:rPr>
          <w:lang w:val="en-US"/>
        </w:rPr>
        <w:t xml:space="preserve">returns back to the application while it </w:t>
      </w:r>
      <w:r w:rsidR="00AF560A">
        <w:rPr>
          <w:lang w:val="en-US"/>
        </w:rPr>
        <w:t>waits for their completion, the server receives these calls, execute</w:t>
      </w:r>
      <w:r w:rsidR="00B63B42">
        <w:rPr>
          <w:lang w:val="en-US"/>
        </w:rPr>
        <w:t>s</w:t>
      </w:r>
      <w:r w:rsidR="00AF560A">
        <w:rPr>
          <w:lang w:val="en-US"/>
        </w:rPr>
        <w:t xml:space="preserve"> them and </w:t>
      </w:r>
      <w:r w:rsidR="00B63B42">
        <w:rPr>
          <w:lang w:val="en-US"/>
        </w:rPr>
        <w:t xml:space="preserve">sends </w:t>
      </w:r>
      <w:r w:rsidR="00AF560A">
        <w:rPr>
          <w:lang w:val="en-US"/>
        </w:rPr>
        <w:t>the response back to the client.</w:t>
      </w:r>
      <w:r w:rsidR="00FE160D">
        <w:rPr>
          <w:lang w:val="en-US"/>
        </w:rPr>
        <w:t xml:space="preserve"> Input and output parameters of the function calls are serialized (or encoded) so that they can be easily transferred</w:t>
      </w:r>
      <w:r w:rsidR="00E40994">
        <w:rPr>
          <w:lang w:val="en-US"/>
        </w:rPr>
        <w:t xml:space="preserve"> across the network</w:t>
      </w:r>
      <w:r w:rsidR="00FE160D">
        <w:rPr>
          <w:lang w:val="en-US"/>
        </w:rPr>
        <w:t>.</w:t>
      </w:r>
    </w:p>
    <w:p w14:paraId="319E1C9E" w14:textId="77777777" w:rsidR="006B5028" w:rsidRDefault="00682A56" w:rsidP="006B5028">
      <w:pPr>
        <w:keepNext/>
      </w:pPr>
      <w:r>
        <w:rPr>
          <w:noProof/>
          <w:lang w:val="en-US" w:eastAsia="en-US" w:bidi="ar-SA"/>
        </w:rPr>
        <mc:AlternateContent>
          <mc:Choice Requires="wpc">
            <w:drawing>
              <wp:inline distT="0" distB="0" distL="0" distR="0" wp14:anchorId="3D83525D" wp14:editId="229C4351">
                <wp:extent cx="5381755" cy="1828800"/>
                <wp:effectExtent l="38100" t="38100" r="0" b="9525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Straight Connector 74"/>
                        <wps:cNvCnPr/>
                        <wps:spPr>
                          <a:xfrm>
                            <a:off x="0" y="914400"/>
                            <a:ext cx="388620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75" name="Flowchart: Process 75"/>
                        <wps:cNvSpPr/>
                        <wps:spPr>
                          <a:xfrm>
                            <a:off x="1885950" y="0"/>
                            <a:ext cx="1600200" cy="5048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60291254" w14:textId="32592F79" w:rsidR="007F5FAF" w:rsidRDefault="007F5FAF" w:rsidP="00682A56">
                              <w:pPr>
                                <w:pStyle w:val="NormalWeb"/>
                                <w:spacing w:before="0" w:beforeAutospacing="0" w:after="200" w:afterAutospacing="0"/>
                                <w:jc w:val="center"/>
                              </w:pPr>
                              <w:r>
                                <w:rPr>
                                  <w:rFonts w:ascii="Verdana" w:eastAsia="SimSun" w:hAnsi="Verdana"/>
                                  <w:b/>
                                  <w:bCs/>
                                  <w:spacing w:val="-5"/>
                                  <w:kern w:val="2"/>
                                  <w:sz w:val="20"/>
                                  <w:szCs w:val="20"/>
                                  <w:lang w:val="en-CA"/>
                                </w:rPr>
                                <w:t>Function Shipper 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Flowchart: Process 76"/>
                        <wps:cNvSpPr/>
                        <wps:spPr>
                          <a:xfrm>
                            <a:off x="1905000" y="1323975"/>
                            <a:ext cx="1600200" cy="5048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2EC4CD4C" w14:textId="7CACF934" w:rsidR="007F5FAF" w:rsidRDefault="007F5FAF" w:rsidP="00682A56">
                              <w:pPr>
                                <w:pStyle w:val="NormalWeb"/>
                                <w:spacing w:before="0" w:beforeAutospacing="0" w:after="200" w:afterAutospacing="0"/>
                                <w:jc w:val="center"/>
                              </w:pPr>
                              <w:r>
                                <w:rPr>
                                  <w:rFonts w:ascii="Verdana" w:eastAsia="SimSun" w:hAnsi="Verdana"/>
                                  <w:b/>
                                  <w:bCs/>
                                  <w:spacing w:val="-5"/>
                                  <w:kern w:val="2"/>
                                  <w:sz w:val="20"/>
                                  <w:szCs w:val="20"/>
                                  <w:lang w:val="en-CA"/>
                                </w:rPr>
                                <w:t>Function Shipper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 Box 28"/>
                        <wps:cNvSpPr txBox="1"/>
                        <wps:spPr>
                          <a:xfrm>
                            <a:off x="0" y="666623"/>
                            <a:ext cx="16002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FB8DA" w14:textId="77777777" w:rsidR="007F5FAF" w:rsidRPr="00566E0D" w:rsidRDefault="007F5FAF" w:rsidP="00682A56">
                              <w:pPr>
                                <w:pStyle w:val="NormalWeb"/>
                                <w:spacing w:before="0" w:beforeAutospacing="0" w:after="200" w:afterAutospacing="0"/>
                                <w:rPr>
                                  <w:i/>
                                </w:rPr>
                              </w:pPr>
                              <w:r w:rsidRPr="00566E0D">
                                <w:rPr>
                                  <w:rFonts w:ascii="Verdana" w:eastAsia="SimSun" w:hAnsi="Verdana"/>
                                  <w:i/>
                                  <w:spacing w:val="-5"/>
                                  <w:kern w:val="2"/>
                                  <w:sz w:val="20"/>
                                  <w:szCs w:val="20"/>
                                  <w:lang w:val="en-CA"/>
                                </w:rPr>
                                <w:t>Compute Node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28"/>
                        <wps:cNvSpPr txBox="1"/>
                        <wps:spPr>
                          <a:xfrm>
                            <a:off x="0" y="914400"/>
                            <a:ext cx="16002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0CC89" w14:textId="77777777" w:rsidR="007F5FAF" w:rsidRPr="00566E0D" w:rsidRDefault="007F5FAF" w:rsidP="00682A56">
                              <w:pPr>
                                <w:pStyle w:val="NormalWeb"/>
                                <w:spacing w:before="0" w:beforeAutospacing="0" w:after="200" w:afterAutospacing="0"/>
                                <w:rPr>
                                  <w:i/>
                                </w:rPr>
                              </w:pPr>
                              <w:r w:rsidRPr="00566E0D">
                                <w:rPr>
                                  <w:rFonts w:ascii="Verdana" w:eastAsia="SimSun" w:hAnsi="Verdana"/>
                                  <w:i/>
                                  <w:spacing w:val="-5"/>
                                  <w:kern w:val="2"/>
                                  <w:sz w:val="20"/>
                                  <w:szCs w:val="20"/>
                                  <w:lang w:val="en-CA"/>
                                </w:rPr>
                                <w:t>I/O Node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2343150" y="503911"/>
                            <a:ext cx="0" cy="819819"/>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0" name="Straight Arrow Connector 80"/>
                        <wps:cNvCnPr/>
                        <wps:spPr>
                          <a:xfrm>
                            <a:off x="3028950" y="504004"/>
                            <a:ext cx="0" cy="819726"/>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81" name="Text Box 28"/>
                        <wps:cNvSpPr txBox="1"/>
                        <wps:spPr>
                          <a:xfrm>
                            <a:off x="1562100" y="1010285"/>
                            <a:ext cx="95250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1A9D5" w14:textId="1D1BBE03" w:rsidR="007F5FAF" w:rsidRPr="00566E0D" w:rsidRDefault="007F5FAF" w:rsidP="00566E0D">
                              <w:pPr>
                                <w:pStyle w:val="NormalWeb"/>
                                <w:spacing w:before="0" w:beforeAutospacing="0" w:after="200" w:afterAutospacing="0"/>
                              </w:pPr>
                              <w:r w:rsidRPr="00566E0D">
                                <w:rPr>
                                  <w:rFonts w:ascii="Verdana" w:eastAsia="SimSun" w:hAnsi="Verdana"/>
                                  <w:spacing w:val="-5"/>
                                  <w:kern w:val="2"/>
                                  <w:sz w:val="20"/>
                                  <w:szCs w:val="20"/>
                                  <w:lang w:val="en-CA"/>
                                </w:rPr>
                                <w:t>Metadata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28"/>
                        <wps:cNvSpPr txBox="1"/>
                        <wps:spPr>
                          <a:xfrm>
                            <a:off x="3162300" y="1010920"/>
                            <a:ext cx="95250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084A2" w14:textId="68EC8DCB" w:rsidR="007F5FAF" w:rsidRPr="00566E0D" w:rsidRDefault="007F5FAF" w:rsidP="00566E0D">
                              <w:pPr>
                                <w:pStyle w:val="NormalWeb"/>
                                <w:spacing w:before="0" w:beforeAutospacing="0" w:after="200" w:afterAutospacing="0"/>
                              </w:pPr>
                              <w:r w:rsidRPr="00566E0D">
                                <w:rPr>
                                  <w:rFonts w:ascii="Verdana" w:eastAsia="SimSun" w:hAnsi="Verdana"/>
                                  <w:iCs/>
                                  <w:spacing w:val="-5"/>
                                  <w:kern w:val="2"/>
                                  <w:sz w:val="20"/>
                                  <w:szCs w:val="20"/>
                                  <w:lang w:val="en-CA"/>
                                </w:rPr>
                                <w:t>Bulk data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w14:anchorId="3D83525D" id="Canvas 32" o:spid="_x0000_s1026" editas="canvas" style="width:423.75pt;height:2in;mso-position-horizontal-relative:char;mso-position-vertical-relative:line" coordsize="5381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816;height:18288;visibility:visible;mso-wrap-style:square">
                  <v:fill o:detectmouseclick="t"/>
                  <v:path o:connecttype="none"/>
                </v:shape>
                <v:line id="Straight Connector 74" o:spid="_x0000_s1028" style="position:absolute;visibility:visible;mso-wrap-style:square" from="0,9144" to="3886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caJMQAAADbAAAADwAAAGRycy9kb3ducmV2LnhtbESPT2sCMRTE74V+h/AK3mrWuvTP1ihF&#10;LBQvoi1ob4/kdbO4eVmSVHe/fSMUPA4z8xtmtuhdK04UYuNZwWRcgCDW3jRcK/j6fL9/BhETssHW&#10;MykYKMJifnszw8r4M2/ptEu1yBCOFSqwKXWVlFFbchjHviPO3o8PDlOWoZYm4DnDXSsfiuJROmw4&#10;L1jsaGlJH3e/ToHrv8uN2b4MhzDgemWnutzstVKju/7tFUSiPl3D/+0Po+CphM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9xokxAAAANsAAAAPAAAAAAAAAAAA&#10;AAAAAKECAABkcnMvZG93bnJldi54bWxQSwUGAAAAAAQABAD5AAAAkgMAAAAA&#10;" strokecolor="black [3200]" strokeweight="2pt">
                  <v:stroke dashstyle="dash"/>
                  <v:shadow on="t" color="black" opacity="24903f" origin=",.5" offset="0,.55556mm"/>
                </v:line>
                <v:shapetype id="_x0000_t109" coordsize="21600,21600" o:spt="109" path="m,l,21600r21600,l21600,xe">
                  <v:stroke joinstyle="miter"/>
                  <v:path gradientshapeok="t" o:connecttype="rect"/>
                </v:shapetype>
                <v:shape id="Flowchart: Process 75" o:spid="_x0000_s1029" type="#_x0000_t109" style="position:absolute;left:18859;width:1600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9osQA&#10;AADbAAAADwAAAGRycy9kb3ducmV2LnhtbESPT2sCMRTE7wW/Q3hCL6LZCquyGkUqQim04p+Lt8fm&#10;uVncvCxJ1PXbN4VCj8PM/IZZrDrbiDv5UDtW8DbKQBCXTtdcKTgdt8MZiBCRNTaOScGTAqyWvZcF&#10;Fto9eE/3Q6xEgnAoUIGJsS2kDKUhi2HkWuLkXZy3GJP0ldQeHwluGznOsom0WHNaMNjSu6HyerhZ&#10;Bd/d9DkbfOb5wH9xPjFxc252R6Ve+916DiJSF//Df+0PrWCa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aL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14:paraId="60291254" w14:textId="32592F79" w:rsidR="00395E45" w:rsidRDefault="00395E45" w:rsidP="00682A56">
                        <w:pPr>
                          <w:pStyle w:val="NormalWeb"/>
                          <w:spacing w:before="0" w:beforeAutospacing="0" w:after="200" w:afterAutospacing="0"/>
                          <w:jc w:val="center"/>
                        </w:pPr>
                        <w:r>
                          <w:rPr>
                            <w:rFonts w:ascii="Verdana" w:eastAsia="SimSun" w:hAnsi="Verdana"/>
                            <w:b/>
                            <w:bCs/>
                            <w:spacing w:val="-5"/>
                            <w:kern w:val="2"/>
                            <w:sz w:val="20"/>
                            <w:szCs w:val="20"/>
                            <w:lang w:val="en-CA"/>
                          </w:rPr>
                          <w:t>Function Shipper Client</w:t>
                        </w:r>
                      </w:p>
                    </w:txbxContent>
                  </v:textbox>
                </v:shape>
                <v:shape id="Flowchart: Process 76" o:spid="_x0000_s1030" type="#_x0000_t109" style="position:absolute;left:19050;top:13239;width:16002;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j1cQA&#10;AADbAAAADwAAAGRycy9kb3ducmV2LnhtbESPQWsCMRSE70L/Q3gFL6JZC7vK1ijFUhDBitpLb4/N&#10;62bp5mVJUl3/vREKHoeZ+YZZrHrbijP50DhWMJ1kIIgrpxuuFXydPsZzECEia2wdk4IrBVgtnwYL&#10;LLW78IHOx1iLBOFQogITY1dKGSpDFsPEdcTJ+3HeYkzS11J7vCS4beVLlhXSYsNpwWBHa0PV7/HP&#10;KvjsZ9f5aJvnI7/jvDDx/bvdn5QaPvdvryAi9fER/m9vtIJZAfc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Y9X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14:paraId="2EC4CD4C" w14:textId="7CACF934" w:rsidR="00395E45" w:rsidRDefault="00395E45" w:rsidP="00682A56">
                        <w:pPr>
                          <w:pStyle w:val="NormalWeb"/>
                          <w:spacing w:before="0" w:beforeAutospacing="0" w:after="200" w:afterAutospacing="0"/>
                          <w:jc w:val="center"/>
                        </w:pPr>
                        <w:r>
                          <w:rPr>
                            <w:rFonts w:ascii="Verdana" w:eastAsia="SimSun" w:hAnsi="Verdana"/>
                            <w:b/>
                            <w:bCs/>
                            <w:spacing w:val="-5"/>
                            <w:kern w:val="2"/>
                            <w:sz w:val="20"/>
                            <w:szCs w:val="20"/>
                            <w:lang w:val="en-CA"/>
                          </w:rPr>
                          <w:t>Function Shipper Server</w:t>
                        </w:r>
                      </w:p>
                    </w:txbxContent>
                  </v:textbox>
                </v:shape>
                <v:shapetype id="_x0000_t202" coordsize="21600,21600" o:spt="202" path="m,l,21600r21600,l21600,xe">
                  <v:stroke joinstyle="miter"/>
                  <v:path gradientshapeok="t" o:connecttype="rect"/>
                </v:shapetype>
                <v:shape id="Text Box 28" o:spid="_x0000_s1031" type="#_x0000_t202" style="position:absolute;top:6666;width:1600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421FB8DA" w14:textId="77777777" w:rsidR="00395E45" w:rsidRPr="00566E0D" w:rsidRDefault="00395E45" w:rsidP="00682A56">
                        <w:pPr>
                          <w:pStyle w:val="NormalWeb"/>
                          <w:spacing w:before="0" w:beforeAutospacing="0" w:after="200" w:afterAutospacing="0"/>
                          <w:rPr>
                            <w:i/>
                          </w:rPr>
                        </w:pPr>
                        <w:r w:rsidRPr="00566E0D">
                          <w:rPr>
                            <w:rFonts w:ascii="Verdana" w:eastAsia="SimSun" w:hAnsi="Verdana"/>
                            <w:i/>
                            <w:spacing w:val="-5"/>
                            <w:kern w:val="2"/>
                            <w:sz w:val="20"/>
                            <w:szCs w:val="20"/>
                            <w:lang w:val="en-CA"/>
                          </w:rPr>
                          <w:t>Compute Node</w:t>
                        </w:r>
                      </w:p>
                    </w:txbxContent>
                  </v:textbox>
                </v:shape>
                <v:shape id="Text Box 28" o:spid="_x0000_s1032" type="#_x0000_t202" style="position:absolute;top:9144;width:1600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6340CC89" w14:textId="77777777" w:rsidR="00395E45" w:rsidRPr="00566E0D" w:rsidRDefault="00395E45" w:rsidP="00682A56">
                        <w:pPr>
                          <w:pStyle w:val="NormalWeb"/>
                          <w:spacing w:before="0" w:beforeAutospacing="0" w:after="200" w:afterAutospacing="0"/>
                          <w:rPr>
                            <w:i/>
                          </w:rPr>
                        </w:pPr>
                        <w:r w:rsidRPr="00566E0D">
                          <w:rPr>
                            <w:rFonts w:ascii="Verdana" w:eastAsia="SimSun" w:hAnsi="Verdana"/>
                            <w:i/>
                            <w:spacing w:val="-5"/>
                            <w:kern w:val="2"/>
                            <w:sz w:val="20"/>
                            <w:szCs w:val="20"/>
                            <w:lang w:val="en-CA"/>
                          </w:rPr>
                          <w:t>I/O Node</w:t>
                        </w:r>
                      </w:p>
                    </w:txbxContent>
                  </v:textbox>
                </v:shape>
                <v:shapetype id="_x0000_t32" coordsize="21600,21600" o:spt="32" o:oned="t" path="m,l21600,21600e" filled="f">
                  <v:path arrowok="t" fillok="f" o:connecttype="none"/>
                  <o:lock v:ext="edit" shapetype="t"/>
                </v:shapetype>
                <v:shape id="Straight Arrow Connector 79" o:spid="_x0000_s1033" type="#_x0000_t32" style="position:absolute;left:23431;top:5039;width:0;height:8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tFeL0AAADbAAAADwAAAGRycy9kb3ducmV2LnhtbESPSQvCMBCF74L/IYzgTVMVXKpRRBC8&#10;iQueh2a6aDMpTaz13xtB8Ph4y8dbbVpTioZqV1hWMBpGIIgTqwvOFFwv+8EchPPIGkvLpOBNDjbr&#10;bmeFsbYvPlFz9pkII+xiVJB7X8VSuiQng25oK+LgpbY26IOsM6lrfIVxU8pxFE2lwYIDIceKdjkl&#10;j/PTBO5zdj+mE3+94S6a2xs3UzykSvV77XYJwlPr/+Ff+6AVzBbw/RJ+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eLRXi9AAAA2wAAAA8AAAAAAAAAAAAAAAAAoQIA&#10;AGRycy9kb3ducmV2LnhtbFBLBQYAAAAABAAEAPkAAACLAwAAAAA=&#10;" strokecolor="#4f81bd [3204]" strokeweight="2pt">
                  <v:stroke startarrow="block" endarrow="block"/>
                  <v:shadow on="t" color="black" opacity="24903f" origin=",.5" offset="0,.55556mm"/>
                </v:shape>
                <v:shape id="Straight Arrow Connector 80" o:spid="_x0000_s1034" type="#_x0000_t32" style="position:absolute;left:30289;top:5040;width:0;height:8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Scwr0AAADbAAAADwAAAGRycy9kb3ducmV2LnhtbERPS4vCMBC+L/gfwgje1lQFLdUoIgje&#10;llXxPDTThzaT0sTa/fc7B8Hjx/fe7AbXqJ66UHs2MJsmoIhzb2suDVwvx+8UVIjIFhvPZOCPAuy2&#10;o68NZta/+Jf6cyyVhHDI0EAVY5tpHfKKHIapb4mFK3znMArsSm07fEm4a/Q8SZbaYc3SUGFLh4ry&#10;x/nppPe5uv8Ui3i94SFJ/Y37JZ4KYybjYb8GFWmIH/HbfbIGUlkvX+QH6O0/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NknMK9AAAA2wAAAA8AAAAAAAAAAAAAAAAAoQIA&#10;AGRycy9kb3ducmV2LnhtbFBLBQYAAAAABAAEAPkAAACLAwAAAAA=&#10;" strokecolor="#4f81bd [3204]" strokeweight="2pt">
                  <v:stroke startarrow="block" endarrow="block"/>
                  <v:shadow on="t" color="black" opacity="24903f" origin=",.5" offset="0,.55556mm"/>
                </v:shape>
                <v:shape id="Text Box 28" o:spid="_x0000_s1035" type="#_x0000_t202" style="position:absolute;left:15621;top:10102;width:9525;height: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14:paraId="5041A9D5" w14:textId="1D1BBE03" w:rsidR="00395E45" w:rsidRPr="00566E0D" w:rsidRDefault="00395E45" w:rsidP="00566E0D">
                        <w:pPr>
                          <w:pStyle w:val="NormalWeb"/>
                          <w:spacing w:before="0" w:beforeAutospacing="0" w:after="200" w:afterAutospacing="0"/>
                        </w:pPr>
                        <w:r w:rsidRPr="00566E0D">
                          <w:rPr>
                            <w:rFonts w:ascii="Verdana" w:eastAsia="SimSun" w:hAnsi="Verdana"/>
                            <w:spacing w:val="-5"/>
                            <w:kern w:val="2"/>
                            <w:sz w:val="20"/>
                            <w:szCs w:val="20"/>
                            <w:lang w:val="en-CA"/>
                          </w:rPr>
                          <w:t>Metadata</w:t>
                        </w:r>
                      </w:p>
                    </w:txbxContent>
                  </v:textbox>
                </v:shape>
                <v:shape id="Text Box 28" o:spid="_x0000_s1036" type="#_x0000_t202" style="position:absolute;left:31623;top:10109;width:9525;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68D084A2" w14:textId="68EC8DCB" w:rsidR="00395E45" w:rsidRPr="00566E0D" w:rsidRDefault="00395E45" w:rsidP="00566E0D">
                        <w:pPr>
                          <w:pStyle w:val="NormalWeb"/>
                          <w:spacing w:before="0" w:beforeAutospacing="0" w:after="200" w:afterAutospacing="0"/>
                        </w:pPr>
                        <w:r w:rsidRPr="00566E0D">
                          <w:rPr>
                            <w:rFonts w:ascii="Verdana" w:eastAsia="SimSun" w:hAnsi="Verdana"/>
                            <w:iCs/>
                            <w:spacing w:val="-5"/>
                            <w:kern w:val="2"/>
                            <w:sz w:val="20"/>
                            <w:szCs w:val="20"/>
                            <w:lang w:val="en-CA"/>
                          </w:rPr>
                          <w:t>Bulk data</w:t>
                        </w:r>
                      </w:p>
                    </w:txbxContent>
                  </v:textbox>
                </v:shape>
                <w10:anchorlock/>
              </v:group>
            </w:pict>
          </mc:Fallback>
        </mc:AlternateContent>
      </w:r>
    </w:p>
    <w:p w14:paraId="46DE41FB" w14:textId="626AD368" w:rsidR="006B5028" w:rsidRDefault="006B5028" w:rsidP="00B954A9">
      <w:pPr>
        <w:pStyle w:val="Caption"/>
        <w:jc w:val="center"/>
      </w:pPr>
      <w:bookmarkStart w:id="8" w:name="_Ref351637943"/>
      <w:proofErr w:type="gramStart"/>
      <w:r>
        <w:t xml:space="preserve">Figure </w:t>
      </w:r>
      <w:r>
        <w:fldChar w:fldCharType="begin"/>
      </w:r>
      <w:r>
        <w:instrText xml:space="preserve"> SEQ Figure \* ARABIC </w:instrText>
      </w:r>
      <w:r>
        <w:fldChar w:fldCharType="separate"/>
      </w:r>
      <w:r w:rsidR="00746B91">
        <w:rPr>
          <w:noProof/>
        </w:rPr>
        <w:t>1</w:t>
      </w:r>
      <w:r>
        <w:fldChar w:fldCharType="end"/>
      </w:r>
      <w:bookmarkEnd w:id="8"/>
      <w:r w:rsidR="00EC08D1">
        <w:t>.</w:t>
      </w:r>
      <w:proofErr w:type="gramEnd"/>
      <w:r w:rsidR="00EC08D1">
        <w:t xml:space="preserve"> Client/server a</w:t>
      </w:r>
      <w:r>
        <w:t>rchitecture</w:t>
      </w:r>
      <w:r w:rsidR="00EC08D1">
        <w:t>.</w:t>
      </w:r>
    </w:p>
    <w:p w14:paraId="6974AC52" w14:textId="1C020EB4" w:rsidR="000446A2" w:rsidRDefault="000446A2" w:rsidP="001016AE">
      <w:pPr>
        <w:rPr>
          <w:lang w:val="en-US"/>
        </w:rPr>
      </w:pPr>
      <w:r>
        <w:rPr>
          <w:lang w:val="en-US"/>
        </w:rPr>
        <w:t xml:space="preserve">The function shipper client is located on a compute node, the </w:t>
      </w:r>
      <w:r w:rsidR="00FE160D">
        <w:rPr>
          <w:lang w:val="en-US"/>
        </w:rPr>
        <w:t xml:space="preserve">function shipper </w:t>
      </w:r>
      <w:r>
        <w:rPr>
          <w:lang w:val="en-US"/>
        </w:rPr>
        <w:t xml:space="preserve">server on an I/O node. </w:t>
      </w:r>
      <w:r w:rsidR="00B04161">
        <w:rPr>
          <w:lang w:val="en-US"/>
        </w:rPr>
        <w:t>A</w:t>
      </w:r>
      <w:r>
        <w:rPr>
          <w:lang w:val="en-US"/>
        </w:rPr>
        <w:t xml:space="preserve"> given function shipper client may communicate with different function shipper servers. Function shipper servers </w:t>
      </w:r>
      <w:r w:rsidR="00FE7F83">
        <w:rPr>
          <w:lang w:val="en-US"/>
        </w:rPr>
        <w:t xml:space="preserve">may be launched independently and </w:t>
      </w:r>
      <w:r>
        <w:rPr>
          <w:lang w:val="en-US"/>
        </w:rPr>
        <w:t>do not communicate with each other in the current design</w:t>
      </w:r>
      <w:r w:rsidR="00B04161">
        <w:rPr>
          <w:lang w:val="en-US"/>
        </w:rPr>
        <w:t>.</w:t>
      </w:r>
    </w:p>
    <w:p w14:paraId="08FEE003" w14:textId="6C3E47B4" w:rsidR="00054AAD" w:rsidRDefault="00B04161" w:rsidP="001016AE">
      <w:pPr>
        <w:rPr>
          <w:lang w:val="en-US"/>
        </w:rPr>
      </w:pPr>
      <w:r>
        <w:rPr>
          <w:lang w:val="en-US"/>
        </w:rPr>
        <w:t xml:space="preserve">As one can see in </w:t>
      </w:r>
      <w:r>
        <w:rPr>
          <w:lang w:val="en-US"/>
        </w:rPr>
        <w:fldChar w:fldCharType="begin"/>
      </w:r>
      <w:r>
        <w:rPr>
          <w:lang w:val="en-US"/>
        </w:rPr>
        <w:instrText xml:space="preserve"> REF _Ref351637943 \h </w:instrText>
      </w:r>
      <w:r>
        <w:rPr>
          <w:lang w:val="en-US"/>
        </w:rPr>
      </w:r>
      <w:r>
        <w:rPr>
          <w:lang w:val="en-US"/>
        </w:rPr>
        <w:fldChar w:fldCharType="separate"/>
      </w:r>
      <w:r w:rsidR="00746B91">
        <w:t xml:space="preserve">Figure </w:t>
      </w:r>
      <w:r w:rsidR="00746B91">
        <w:rPr>
          <w:noProof/>
        </w:rPr>
        <w:t>1</w:t>
      </w:r>
      <w:r>
        <w:rPr>
          <w:lang w:val="en-US"/>
        </w:rPr>
        <w:fldChar w:fldCharType="end"/>
      </w:r>
      <w:r>
        <w:rPr>
          <w:lang w:val="en-US"/>
        </w:rPr>
        <w:t xml:space="preserve">, we consider two types of transfers for shipping I/O function calls: metadata and bulk data transfers. To give flexibility to the user and </w:t>
      </w:r>
      <w:r w:rsidR="00FE7F83">
        <w:rPr>
          <w:lang w:val="en-US"/>
        </w:rPr>
        <w:t>allow transfers to be as efficient as possible</w:t>
      </w:r>
      <w:r>
        <w:rPr>
          <w:lang w:val="en-US"/>
        </w:rPr>
        <w:t>, t</w:t>
      </w:r>
      <w:r w:rsidR="00054AAD">
        <w:rPr>
          <w:lang w:val="en-US"/>
        </w:rPr>
        <w:t>he function shipper framework is divided into two separate interfaces, one that initiates remote function calls and forwards/receives metadata information (two-sided communication) and one that initiates bulk data transfers and handles remote memory accesses (one-sided communication).</w:t>
      </w:r>
    </w:p>
    <w:p w14:paraId="5E17E34A" w14:textId="7054CF1F" w:rsidR="00163D4C" w:rsidRDefault="00163D4C" w:rsidP="001016AE">
      <w:pPr>
        <w:rPr>
          <w:lang w:val="en-US"/>
        </w:rPr>
      </w:pPr>
      <w:r>
        <w:rPr>
          <w:lang w:val="en-US"/>
        </w:rPr>
        <w:fldChar w:fldCharType="begin"/>
      </w:r>
      <w:r>
        <w:rPr>
          <w:lang w:val="en-US"/>
        </w:rPr>
        <w:instrText xml:space="preserve"> REF _Ref351636690 \h </w:instrText>
      </w:r>
      <w:r>
        <w:rPr>
          <w:lang w:val="en-US"/>
        </w:rPr>
      </w:r>
      <w:r>
        <w:rPr>
          <w:lang w:val="en-US"/>
        </w:rPr>
        <w:fldChar w:fldCharType="separate"/>
      </w:r>
      <w:r w:rsidR="00746B91">
        <w:t xml:space="preserve">Figure </w:t>
      </w:r>
      <w:r w:rsidR="00746B91">
        <w:rPr>
          <w:noProof/>
        </w:rPr>
        <w:t>2</w:t>
      </w:r>
      <w:r>
        <w:rPr>
          <w:lang w:val="en-US"/>
        </w:rPr>
        <w:fldChar w:fldCharType="end"/>
      </w:r>
      <w:r>
        <w:rPr>
          <w:lang w:val="en-US"/>
        </w:rPr>
        <w:t xml:space="preserve"> represents the function shipper software stack (for both the client and the server). One can see in </w:t>
      </w:r>
      <w:r>
        <w:rPr>
          <w:lang w:val="en-US"/>
        </w:rPr>
        <w:fldChar w:fldCharType="begin"/>
      </w:r>
      <w:r>
        <w:rPr>
          <w:lang w:val="en-US"/>
        </w:rPr>
        <w:instrText xml:space="preserve"> REF _Ref351636690 \h </w:instrText>
      </w:r>
      <w:r>
        <w:rPr>
          <w:lang w:val="en-US"/>
        </w:rPr>
      </w:r>
      <w:r>
        <w:rPr>
          <w:lang w:val="en-US"/>
        </w:rPr>
        <w:fldChar w:fldCharType="separate"/>
      </w:r>
      <w:r w:rsidR="00746B91">
        <w:t xml:space="preserve">Figure </w:t>
      </w:r>
      <w:r w:rsidR="00746B91">
        <w:rPr>
          <w:noProof/>
        </w:rPr>
        <w:t>2</w:t>
      </w:r>
      <w:r>
        <w:rPr>
          <w:lang w:val="en-US"/>
        </w:rPr>
        <w:fldChar w:fldCharType="end"/>
      </w:r>
      <w:r>
        <w:rPr>
          <w:lang w:val="en-US"/>
        </w:rPr>
        <w:t xml:space="preserve"> that both the function shipper and the bulk data shipper interfaces are built on top of the same network abstraction layer. The network abstraction layer </w:t>
      </w:r>
      <w:r w:rsidR="00E40994">
        <w:rPr>
          <w:lang w:val="en-US"/>
        </w:rPr>
        <w:t xml:space="preserve">hides </w:t>
      </w:r>
      <w:r>
        <w:rPr>
          <w:lang w:val="en-US"/>
        </w:rPr>
        <w:t>the network interface</w:t>
      </w:r>
      <w:r w:rsidR="00E40994">
        <w:rPr>
          <w:lang w:val="en-US"/>
        </w:rPr>
        <w:t xml:space="preserve"> from the application</w:t>
      </w:r>
      <w:r>
        <w:rPr>
          <w:lang w:val="en-US"/>
        </w:rPr>
        <w:t xml:space="preserve"> and allows multiple network protocols to be dynamically selected. It can provide both point-to-point and remote memory access operations.</w:t>
      </w:r>
    </w:p>
    <w:p w14:paraId="6DBAF2F1" w14:textId="77777777" w:rsidR="006B5028" w:rsidRDefault="00054AAD" w:rsidP="006B5028">
      <w:pPr>
        <w:keepNext/>
      </w:pPr>
      <w:r>
        <w:rPr>
          <w:noProof/>
          <w:lang w:val="en-US" w:eastAsia="en-US" w:bidi="ar-SA"/>
        </w:rPr>
        <w:lastRenderedPageBreak/>
        <mc:AlternateContent>
          <mc:Choice Requires="wpc">
            <w:drawing>
              <wp:inline distT="0" distB="0" distL="0" distR="0" wp14:anchorId="10BA4DB4" wp14:editId="5FCF2F79">
                <wp:extent cx="5421527" cy="2971800"/>
                <wp:effectExtent l="0" t="38100" r="0" b="9525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12"/>
                        <wps:cNvSpPr/>
                        <wps:spPr>
                          <a:xfrm>
                            <a:off x="1457325" y="2514600"/>
                            <a:ext cx="2514600" cy="457200"/>
                          </a:xfrm>
                          <a:prstGeom prst="rect">
                            <a:avLst/>
                          </a:prstGeom>
                        </wps:spPr>
                        <wps:style>
                          <a:lnRef idx="1">
                            <a:schemeClr val="dk1"/>
                          </a:lnRef>
                          <a:fillRef idx="2">
                            <a:schemeClr val="dk1"/>
                          </a:fillRef>
                          <a:effectRef idx="1">
                            <a:schemeClr val="dk1"/>
                          </a:effectRef>
                          <a:fontRef idx="minor">
                            <a:schemeClr val="dk1"/>
                          </a:fontRef>
                        </wps:style>
                        <wps:txbx>
                          <w:txbxContent>
                            <w:p w14:paraId="1EB40E06" w14:textId="77777777" w:rsidR="007F5FAF" w:rsidRPr="009A3FC1" w:rsidRDefault="007F5FAF" w:rsidP="00E92273">
                              <w:pPr>
                                <w:pStyle w:val="NormalWeb"/>
                                <w:spacing w:before="0" w:beforeAutospacing="0" w:after="200" w:afterAutospacing="0"/>
                                <w:jc w:val="center"/>
                                <w:rPr>
                                  <w:sz w:val="18"/>
                                  <w:szCs w:val="18"/>
                                </w:rPr>
                              </w:pPr>
                              <w:r w:rsidRPr="009A3FC1">
                                <w:rPr>
                                  <w:rFonts w:ascii="Verdana" w:eastAsia="SimSun" w:hAnsi="Verdana"/>
                                  <w:bCs/>
                                  <w:iCs/>
                                  <w:spacing w:val="-5"/>
                                  <w:kern w:val="2"/>
                                  <w:sz w:val="18"/>
                                  <w:szCs w:val="18"/>
                                  <w:lang w:val="en-CA"/>
                                </w:rPr>
                                <w:t>Network Interface Controller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827096" y="0"/>
                            <a:ext cx="1143000" cy="6858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0C38337" w14:textId="77777777" w:rsidR="007F5FAF" w:rsidRPr="00C40C30" w:rsidRDefault="007F5FAF" w:rsidP="00E92273">
                              <w:pPr>
                                <w:pStyle w:val="NormalWeb"/>
                                <w:spacing w:before="0" w:beforeAutospacing="0" w:after="200" w:afterAutospacing="0"/>
                                <w:jc w:val="center"/>
                                <w:rPr>
                                  <w:b/>
                                </w:rPr>
                              </w:pPr>
                              <w:r w:rsidRPr="00C40C30">
                                <w:rPr>
                                  <w:rFonts w:ascii="Verdana" w:eastAsia="SimSun" w:hAnsi="Verdana"/>
                                  <w:b/>
                                  <w:spacing w:val="-5"/>
                                  <w:kern w:val="2"/>
                                  <w:sz w:val="20"/>
                                  <w:szCs w:val="20"/>
                                  <w:lang w:val="en-CA"/>
                                </w:rPr>
                                <w:t>Bulk Data Shipper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457325" y="0"/>
                            <a:ext cx="1143000" cy="6858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6FEC069" w14:textId="77777777" w:rsidR="007F5FAF" w:rsidRPr="00C40C30" w:rsidRDefault="007F5FAF" w:rsidP="00E92273">
                              <w:pPr>
                                <w:jc w:val="center"/>
                                <w:rPr>
                                  <w:b/>
                                </w:rPr>
                              </w:pPr>
                              <w:r w:rsidRPr="00C40C30">
                                <w:rPr>
                                  <w:b/>
                                </w:rPr>
                                <w:t>Function Shipper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457325" y="914267"/>
                            <a:ext cx="2512771" cy="64935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08C435B" w14:textId="77777777" w:rsidR="007F5FAF" w:rsidRPr="009A3FC1" w:rsidRDefault="007F5FAF" w:rsidP="00E92273">
                              <w:pPr>
                                <w:pStyle w:val="NormalWeb"/>
                                <w:spacing w:before="0" w:beforeAutospacing="0" w:after="200" w:afterAutospacing="0"/>
                                <w:jc w:val="center"/>
                                <w:rPr>
                                  <w:b/>
                                  <w:sz w:val="22"/>
                                </w:rPr>
                              </w:pPr>
                              <w:r w:rsidRPr="009A3FC1">
                                <w:rPr>
                                  <w:rFonts w:ascii="Verdana" w:eastAsia="SimSun" w:hAnsi="Verdana"/>
                                  <w:b/>
                                  <w:spacing w:val="-5"/>
                                  <w:kern w:val="2"/>
                                  <w:sz w:val="18"/>
                                  <w:szCs w:val="20"/>
                                  <w:lang w:val="en-CA"/>
                                </w:rPr>
                                <w:t>Network Abstraction Layer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368067" y="1792491"/>
                            <a:ext cx="687629" cy="457200"/>
                          </a:xfrm>
                          <a:prstGeom prst="rect">
                            <a:avLst/>
                          </a:prstGeom>
                          <a:ln>
                            <a:solidFill>
                              <a:srgbClr val="FF0000"/>
                            </a:solidFill>
                          </a:ln>
                        </wps:spPr>
                        <wps:style>
                          <a:lnRef idx="1">
                            <a:schemeClr val="dk1"/>
                          </a:lnRef>
                          <a:fillRef idx="2">
                            <a:schemeClr val="dk1"/>
                          </a:fillRef>
                          <a:effectRef idx="1">
                            <a:schemeClr val="dk1"/>
                          </a:effectRef>
                          <a:fontRef idx="minor">
                            <a:schemeClr val="dk1"/>
                          </a:fontRef>
                        </wps:style>
                        <wps:txbx>
                          <w:txbxContent>
                            <w:p w14:paraId="07CE72C3" w14:textId="77777777" w:rsidR="007F5FAF" w:rsidRPr="009A3FC1" w:rsidRDefault="007F5FAF"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MPI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457325" y="1792491"/>
                            <a:ext cx="687629" cy="457200"/>
                          </a:xfrm>
                          <a:prstGeom prst="rect">
                            <a:avLst/>
                          </a:prstGeom>
                        </wps:spPr>
                        <wps:style>
                          <a:lnRef idx="1">
                            <a:schemeClr val="dk1"/>
                          </a:lnRef>
                          <a:fillRef idx="2">
                            <a:schemeClr val="dk1"/>
                          </a:fillRef>
                          <a:effectRef idx="1">
                            <a:schemeClr val="dk1"/>
                          </a:effectRef>
                          <a:fontRef idx="minor">
                            <a:schemeClr val="dk1"/>
                          </a:fontRef>
                        </wps:style>
                        <wps:txbx>
                          <w:txbxContent>
                            <w:p w14:paraId="49B768F4" w14:textId="77777777" w:rsidR="007F5FAF" w:rsidRPr="009A3FC1" w:rsidRDefault="007F5FAF"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BMI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283026" y="1792491"/>
                            <a:ext cx="687070" cy="457200"/>
                          </a:xfrm>
                          <a:prstGeom prst="rect">
                            <a:avLst/>
                          </a:prstGeom>
                        </wps:spPr>
                        <wps:style>
                          <a:lnRef idx="1">
                            <a:schemeClr val="dk1"/>
                          </a:lnRef>
                          <a:fillRef idx="2">
                            <a:schemeClr val="dk1"/>
                          </a:fillRef>
                          <a:effectRef idx="1">
                            <a:schemeClr val="dk1"/>
                          </a:effectRef>
                          <a:fontRef idx="minor">
                            <a:schemeClr val="dk1"/>
                          </a:fontRef>
                        </wps:style>
                        <wps:txbx>
                          <w:txbxContent>
                            <w:p w14:paraId="336940EA" w14:textId="77777777" w:rsidR="007F5FAF" w:rsidRPr="009A3FC1" w:rsidRDefault="007F5FAF"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914525" y="685800"/>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 name="Straight Arrow Connector 18"/>
                        <wps:cNvCnPr/>
                        <wps:spPr>
                          <a:xfrm>
                            <a:off x="3514725" y="685800"/>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a:off x="1685925" y="1563891"/>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 name="Straight Arrow Connector 20"/>
                        <wps:cNvCnPr>
                          <a:stCxn id="7" idx="2"/>
                          <a:endCxn id="9" idx="0"/>
                        </wps:cNvCnPr>
                        <wps:spPr>
                          <a:xfrm flipH="1">
                            <a:off x="2711882" y="1563624"/>
                            <a:ext cx="1829" cy="22886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 name="Straight Arrow Connector 21"/>
                        <wps:cNvCnPr/>
                        <wps:spPr>
                          <a:xfrm>
                            <a:off x="3743325" y="1563891"/>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a:off x="3743325" y="2286000"/>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 name="Straight Arrow Connector 23"/>
                        <wps:cNvCnPr>
                          <a:stCxn id="9" idx="2"/>
                        </wps:cNvCnPr>
                        <wps:spPr>
                          <a:xfrm>
                            <a:off x="2711882" y="2249691"/>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4" name="Straight Arrow Connector 24"/>
                        <wps:cNvCnPr/>
                        <wps:spPr>
                          <a:xfrm>
                            <a:off x="1685925" y="2286000"/>
                            <a:ext cx="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xmlns:w15="http://schemas.microsoft.com/office/word/2012/wordml">
            <w:pict>
              <v:group w14:anchorId="10BA4DB4" id="Canvas 5" o:spid="_x0000_s1037" editas="canvas" style="width:426.9pt;height:234pt;mso-position-horizontal-relative:char;mso-position-vertical-relative:line" coordsize="54209,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">
                <v:shape id="_x0000_s1038" type="#_x0000_t75" style="position:absolute;width:54209;height:29718;visibility:visible;mso-wrap-style:square">
                  <v:fill o:detectmouseclick="t"/>
                  <v:path o:connecttype="none"/>
                </v:shape>
                <v:rect id="Rectangle 12" o:spid="_x0000_s1039" style="position:absolute;left:14573;top:25146;width:2514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M7cIA&#10;AADbAAAADwAAAGRycy9kb3ducmV2LnhtbERPS2vCQBC+C/6HZYTedKPQVqKr2Jai9FDweR53xyQk&#10;OxuyG03767sFwdt8fM+ZLztbiSs1vnCsYDxKQBBrZwrOFBz2n8MpCB+QDVaOScEPeVgu+r05psbd&#10;eEvXXchEDGGfooI8hDqV0uucLPqRq4kjd3GNxRBhk0nT4C2G20pOkuRFWiw4NuRY03tOuty1VsGr&#10;/vXt+fnj2Nr1W3n6qg9b/V0q9TToVjMQgbrwEN/dGxPnT+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szt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14:paraId="1EB40E06" w14:textId="77777777" w:rsidR="00395E45" w:rsidRPr="009A3FC1" w:rsidRDefault="00395E45" w:rsidP="00E92273">
                        <w:pPr>
                          <w:pStyle w:val="NormalWeb"/>
                          <w:spacing w:before="0" w:beforeAutospacing="0" w:after="200" w:afterAutospacing="0"/>
                          <w:jc w:val="center"/>
                          <w:rPr>
                            <w:sz w:val="18"/>
                            <w:szCs w:val="18"/>
                          </w:rPr>
                        </w:pPr>
                        <w:r w:rsidRPr="009A3FC1">
                          <w:rPr>
                            <w:rFonts w:ascii="Verdana" w:eastAsia="SimSun" w:hAnsi="Verdana"/>
                            <w:bCs/>
                            <w:iCs/>
                            <w:spacing w:val="-5"/>
                            <w:kern w:val="2"/>
                            <w:sz w:val="18"/>
                            <w:szCs w:val="18"/>
                            <w:lang w:val="en-CA"/>
                          </w:rPr>
                          <w:t>Network Interface Controller</w:t>
                        </w:r>
                      </w:p>
                    </w:txbxContent>
                  </v:textbox>
                </v:rect>
                <v:rect id="Rectangle 8" o:spid="_x0000_s1040" style="position:absolute;left:28270;width:1143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3AsEA&#10;AADaAAAADwAAAGRycy9kb3ducmV2LnhtbERPy4rCMBTdD/gP4QpuhmmqiEinUcQHKC58Dszy0lzb&#10;YnNTmqjVrzeLgVkezjudtqYSd2pcaVlBP4pBEGdWl5wrOJ9WX2MQziNrrCyTgic5mE46Hykm2j74&#10;QPejz0UIYZeggsL7OpHSZQUZdJGtiQN3sY1BH2CTS93gI4SbSg7ieCQNlhwaCqxpXlB2Pd6MghqH&#10;8WC3uG5+zr/L1Xbx2d++9pVSvW47+wbhqfX/4j/3WisIW8OVcAPk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dwL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14:paraId="70C38337" w14:textId="77777777" w:rsidR="00395E45" w:rsidRPr="00C40C30" w:rsidRDefault="00395E45" w:rsidP="00E92273">
                        <w:pPr>
                          <w:pStyle w:val="NormalWeb"/>
                          <w:spacing w:before="0" w:beforeAutospacing="0" w:after="200" w:afterAutospacing="0"/>
                          <w:jc w:val="center"/>
                          <w:rPr>
                            <w:b/>
                          </w:rPr>
                        </w:pPr>
                        <w:r w:rsidRPr="00C40C30">
                          <w:rPr>
                            <w:rFonts w:ascii="Verdana" w:eastAsia="SimSun" w:hAnsi="Verdana"/>
                            <w:b/>
                            <w:spacing w:val="-5"/>
                            <w:kern w:val="2"/>
                            <w:sz w:val="20"/>
                            <w:szCs w:val="20"/>
                            <w:lang w:val="en-CA"/>
                          </w:rPr>
                          <w:t>Bulk Data Shipper</w:t>
                        </w:r>
                      </w:p>
                    </w:txbxContent>
                  </v:textbox>
                </v:rect>
                <v:rect id="Rectangle 6" o:spid="_x0000_s1041" style="position:absolute;left:14573;width:1143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G68YA&#10;AADaAAAADwAAAGRycy9kb3ducmV2LnhtbESPQWvCQBSE7wX/w/KEXqRuIiIlZpViFFo82KYpeHxk&#10;X5Ng9m3IbjX213cFocdhZr5h0vVgWnGm3jWWFcTTCARxaXXDlYLic/f0DMJ5ZI2tZVJwJQfr1egh&#10;xUTbC3/QOfeVCBB2CSqove8SKV1Zk0E3tR1x8L5tb9AH2VdS93gJcNPKWRQtpMGGw0KNHW1qKk/5&#10;j1HQ4TyaHbLT21dx3O722STe/763Sj2Oh5clCE+D/w/f269awQJuV8IN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xG68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14:paraId="36FEC069" w14:textId="77777777" w:rsidR="00395E45" w:rsidRPr="00C40C30" w:rsidRDefault="00395E45" w:rsidP="00E92273">
                        <w:pPr>
                          <w:jc w:val="center"/>
                          <w:rPr>
                            <w:b/>
                          </w:rPr>
                        </w:pPr>
                        <w:r w:rsidRPr="00C40C30">
                          <w:rPr>
                            <w:b/>
                          </w:rPr>
                          <w:t>Function Shipper</w:t>
                        </w:r>
                      </w:p>
                    </w:txbxContent>
                  </v:textbox>
                </v:rect>
                <v:rect id="Rectangle 7" o:spid="_x0000_s1042" style="position:absolute;left:14573;top:9142;width:25127;height:6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jcMYA&#10;AADaAAAADwAAAGRycy9kb3ducmV2LnhtbESPT2vCQBTE7wW/w/KEXqRuEkotqatIU6HiofUf9PjI&#10;PpOQ7NuQ3Wr007sFocdhZn7DTOe9acSJOldZVhCPIxDEudUVFwr2u+XTKwjnkTU2lknBhRzMZ4OH&#10;KabannlDp60vRICwS1FB6X2bSunykgy6sW2Jg3e0nUEfZFdI3eE5wE0jkyh6kQYrDgsltvReUl5v&#10;f42CFp+j5CurV4f9z8dynY3i9fW7Uepx2C/eQHjq/X/43v7UCib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DjcM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14:paraId="308C435B" w14:textId="77777777" w:rsidR="00395E45" w:rsidRPr="009A3FC1" w:rsidRDefault="00395E45" w:rsidP="00E92273">
                        <w:pPr>
                          <w:pStyle w:val="NormalWeb"/>
                          <w:spacing w:before="0" w:beforeAutospacing="0" w:after="200" w:afterAutospacing="0"/>
                          <w:jc w:val="center"/>
                          <w:rPr>
                            <w:b/>
                            <w:sz w:val="22"/>
                          </w:rPr>
                        </w:pPr>
                        <w:r w:rsidRPr="009A3FC1">
                          <w:rPr>
                            <w:rFonts w:ascii="Verdana" w:eastAsia="SimSun" w:hAnsi="Verdana"/>
                            <w:b/>
                            <w:spacing w:val="-5"/>
                            <w:kern w:val="2"/>
                            <w:sz w:val="18"/>
                            <w:szCs w:val="20"/>
                            <w:lang w:val="en-CA"/>
                          </w:rPr>
                          <w:t>Network Abstraction Layer</w:t>
                        </w:r>
                      </w:p>
                    </w:txbxContent>
                  </v:textbox>
                </v:rect>
                <v:rect id="Rectangle 9" o:spid="_x0000_s1043" style="position:absolute;left:23680;top:17924;width:687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llcQA&#10;AADaAAAADwAAAGRycy9kb3ducmV2LnhtbESPzWrDMBCE74W8g9hALyGWm0N+nMghtIS2l0KcPMBi&#10;bWRja+VaiuO8fVUo9DjMzDfMbj/aVgzU+9qxgpckBUFcOl2zUXA5H+drED4ga2wdk4IHedjnk6cd&#10;Ztrd+URDEYyIEPYZKqhC6DIpfVmRRZ+4jjh6V9dbDFH2Ruoe7xFuW7lI06W0WHNcqLCj14rKprhZ&#10;BcvZbHV9019HftDnynyb4fTeDEo9T8fDFkSgMfyH/9ofWsEG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JZXEAAAA2gAAAA8AAAAAAAAAAAAAAAAAmAIAAGRycy9k&#10;b3ducmV2LnhtbFBLBQYAAAAABAAEAPUAAACJAwAAAAA=&#10;" fillcolor="gray [1616]" strokecolor="red">
                  <v:fill color2="#d9d9d9 [496]" rotate="t" angle="180" colors="0 #bcbcbc;22938f #d0d0d0;1 #ededed" focus="100%" type="gradient"/>
                  <v:shadow on="t" color="black" opacity="24903f" origin=",.5" offset="0,.55556mm"/>
                  <v:textbox>
                    <w:txbxContent>
                      <w:p w14:paraId="07CE72C3" w14:textId="77777777" w:rsidR="00395E45" w:rsidRPr="009A3FC1" w:rsidRDefault="00395E45"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MPI</w:t>
                        </w:r>
                      </w:p>
                    </w:txbxContent>
                  </v:textbox>
                </v:rect>
                <v:rect id="Rectangle 10" o:spid="_x0000_s1044" style="position:absolute;left:14573;top:17924;width:687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3AcUA&#10;AADbAAAADwAAAGRycy9kb3ducmV2LnhtbESPT0vDQBDF70K/wzKCN7tRUEvabWkVUTwI/Xue7k6T&#10;kOxsyG7a6Kd3DkJvM7w37/1mthh8o87UxSqwgYdxBorYBldxYWC3fb+fgIoJ2WETmAz8UITFfHQz&#10;w9yFC6/pvEmFkhCOORooU2pzraMtyWMch5ZYtFPoPCZZu0K7Di8S7hv9mGXP2mPF0lBiS68l2XrT&#10;ewMv9jf2x6e3fe8/VvXhq92t7XdtzN3tsJyCSjSkq/n/+tMJvtDL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PcB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14:paraId="49B768F4" w14:textId="77777777" w:rsidR="00395E45" w:rsidRPr="009A3FC1" w:rsidRDefault="00395E45"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BMI</w:t>
                        </w:r>
                      </w:p>
                    </w:txbxContent>
                  </v:textbox>
                </v:rect>
                <v:rect id="Rectangle 11" o:spid="_x0000_s1045" style="position:absolute;left:32830;top:17924;width:687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SmsIA&#10;AADbAAAADwAAAGRycy9kb3ducmV2LnhtbERPS2vCQBC+C/0PyxS86caCD6Kr9EFp6UHweZ7uTpOQ&#10;7GzIbjT217uC4G0+vucsVp2txIkaXzhWMBomIIi1MwVnCva7z8EMhA/IBivHpOBCHlbLp94CU+PO&#10;vKHTNmQihrBPUUEeQp1K6XVOFv3Q1cSR+3ONxRBhk0nT4DmG20q+JMlEWiw4NuRY03tOuty2VsFU&#10;//v2d/xxaO3XW3n8qfcbvS6V6j93r3MQgbrwEN/d3ybOH8Htl3i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FKa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14:paraId="336940EA" w14:textId="77777777" w:rsidR="00395E45" w:rsidRPr="009A3FC1" w:rsidRDefault="00395E45" w:rsidP="00E92273">
                        <w:pPr>
                          <w:pStyle w:val="NormalWeb"/>
                          <w:spacing w:before="0" w:beforeAutospacing="0" w:after="200" w:afterAutospacing="0"/>
                          <w:jc w:val="center"/>
                          <w:rPr>
                            <w:sz w:val="18"/>
                            <w:szCs w:val="18"/>
                          </w:rPr>
                        </w:pPr>
                        <w:r w:rsidRPr="009A3FC1">
                          <w:rPr>
                            <w:rFonts w:ascii="Verdana" w:eastAsia="SimSun" w:hAnsi="Verdana"/>
                            <w:spacing w:val="-5"/>
                            <w:kern w:val="2"/>
                            <w:sz w:val="18"/>
                            <w:szCs w:val="18"/>
                            <w:lang w:val="en-CA"/>
                          </w:rPr>
                          <w:t>…</w:t>
                        </w:r>
                      </w:p>
                    </w:txbxContent>
                  </v:textbox>
                </v:rect>
                <v:shape id="Straight Arrow Connector 17" o:spid="_x0000_s1046" type="#_x0000_t32" style="position:absolute;left:19145;top:685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97LcAAAADbAAAADwAAAGRycy9kb3ducmV2LnhtbERPTUvDQBC9F/oflil4azdVatPYbamC&#10;0KM2gtdpdkxWs7MhO6bx37uC0Ns83uds96Nv1UB9dIENLBcZKOIqWMe1gbfyeZ6DioJssQ1MBn4o&#10;wn43nWyxsOHCrzScpFYphGOBBhqRrtA6Vg15jIvQESfuI/QeJcG+1rbHSwr3rb7Nsnvt0XFqaLCj&#10;p4aqr9O3N/BYy53Lh2yVf76U9H52srEoxtzMxsMDKKFRruJ/99Gm+Wv4+yUdo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fey3AAAAA2wAAAA8AAAAAAAAAAAAAAAAA&#10;oQIAAGRycy9kb3ducmV2LnhtbFBLBQYAAAAABAAEAPkAAACOAwAAAAA=&#10;" strokecolor="black [3200]" strokeweight="2pt">
                  <v:stroke endarrow="block"/>
                  <v:shadow on="t" color="black" opacity="24903f" origin=",.5" offset="0,.55556mm"/>
                </v:shape>
                <v:shape id="Straight Arrow Connector 18" o:spid="_x0000_s1047" type="#_x0000_t32" style="position:absolute;left:35147;top:685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DvX8IAAADbAAAADwAAAGRycy9kb3ducmV2LnhtbESPQU/DMAyF70j8h8hIu7EUEFMpyyaY&#10;hLQjbEhcTWPaQONUjdd1/34+IO1m6z2/93m5nmJnRhpySOzgbl6AIa6TD9w4+Ny/3ZZgsiB77BKT&#10;gxNlWK+ur5ZY+XTkDxp30hgN4Vyhg1akr6zNdUsR8zz1xKr9pCGi6Do01g941PDY2fuiWNiIgbWh&#10;xZ42LdV/u0N08NrIQyjH4rH8fd/T13eQJ4/i3OxmenkGIzTJxfx/vfWKr7D6iw5gV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DvX8IAAADbAAAADwAAAAAAAAAAAAAA&#10;AAChAgAAZHJzL2Rvd25yZXYueG1sUEsFBgAAAAAEAAQA+QAAAJADAAAAAA==&#10;" strokecolor="black [3200]" strokeweight="2pt">
                  <v:stroke endarrow="block"/>
                  <v:shadow on="t" color="black" opacity="24903f" origin=",.5" offset="0,.55556mm"/>
                </v:shape>
                <v:shape id="Straight Arrow Connector 19" o:spid="_x0000_s1048" type="#_x0000_t32" style="position:absolute;left:16859;top:1563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xKxL8AAADbAAAADwAAAGRycy9kb3ducmV2LnhtbERPTWvCQBC9F/wPywi91Y0tLTG6ihYE&#10;j60Weh2zY7KanQ3ZMcZ/3y0UepvH+5zFavCN6qmLLrCB6SQDRVwG67gy8HXYPuWgoiBbbAKTgTtF&#10;WC1HDwssbLjxJ/V7qVQK4ViggVqkLbSOZU0e4yS0xIk7hc6jJNhV2nZ4S+G+0c9Z9qY9Ok4NNbb0&#10;XlN52V+9gU0lLy7vs9f8/HGg76OTmUUx5nE8rOeghAb5F/+5dzbNn8HvL+kAvf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xKxL8AAADbAAAADwAAAAAAAAAAAAAAAACh&#10;AgAAZHJzL2Rvd25yZXYueG1sUEsFBgAAAAAEAAQA+QAAAI0DAAAAAA==&#10;" strokecolor="black [3200]" strokeweight="2pt">
                  <v:stroke endarrow="block"/>
                  <v:shadow on="t" color="black" opacity="24903f" origin=",.5" offset="0,.55556mm"/>
                </v:shape>
                <v:shape id="Straight Arrow Connector 20" o:spid="_x0000_s1049" type="#_x0000_t32" style="position:absolute;left:27118;top:15636;width:19;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Odab0AAADbAAAADwAAAGRycy9kb3ducmV2LnhtbERPuwrCMBTdBf8hXMFNUzv4qEYRQXBR&#10;8TE4XptrW2xuShNr/XszCI6H816sWlOKhmpXWFYwGkYgiFOrC84UXC/bwRSE88gaS8uk4EMOVstu&#10;Z4GJtm8+UXP2mQgh7BJUkHtfJVK6NCeDbmgr4sA9bG3QB1hnUtf4DuGmlHEUjaXBgkNDjhVtckqf&#10;55dRwL7Zx3g6jNvZJZ7e7pPjdrOXSvV77XoOwlPr/+Kfe6cVxG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LznWm9AAAA2wAAAA8AAAAAAAAAAAAAAAAAoQIA&#10;AGRycy9kb3ducmV2LnhtbFBLBQYAAAAABAAEAPkAAACLAwAAAAA=&#10;" strokecolor="black [3200]" strokeweight="2pt">
                  <v:stroke endarrow="block"/>
                  <v:shadow on="t" color="black" opacity="24903f" origin=",.5" offset="0,.55556mm"/>
                </v:shape>
                <v:shape id="Straight Arrow Connector 21" o:spid="_x0000_s1050" type="#_x0000_t32" style="position:absolute;left:37433;top:1563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Mf8IAAADbAAAADwAAAGRycy9kb3ducmV2LnhtbESPX2vCQBDE3wt+h2OFvtWLFktMPcUW&#10;hD7WP+DrNrdNrub2Qm6N6bfvCUIfh5n5DbNcD75RPXXRBTYwnWSgiMtgHVcGjoftUw4qCrLFJjAZ&#10;+KUI69XoYYmFDVfeUb+XSiUIxwIN1CJtoXUsa/IYJ6ElTt536DxKkl2lbYfXBPeNnmXZi/boOC3U&#10;2NJ7TeV5f/EG3ip5dnmfzfOfzwOdvpwsLIoxj+Nh8wpKaJD/8L39YQ3MpnD7kn6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aMf8IAAADbAAAADwAAAAAAAAAAAAAA&#10;AAChAgAAZHJzL2Rvd25yZXYueG1sUEsFBgAAAAAEAAQA+QAAAJADAAAAAA==&#10;" strokecolor="black [3200]" strokeweight="2pt">
                  <v:stroke endarrow="block"/>
                  <v:shadow on="t" color="black" opacity="24903f" origin=",.5" offset="0,.55556mm"/>
                </v:shape>
                <v:shape id="Straight Arrow Connector 22" o:spid="_x0000_s1051" type="#_x0000_t32" style="position:absolute;left:37433;top:2286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QSCMIAAADbAAAADwAAAGRycy9kb3ducmV2LnhtbESPQUvDQBSE70L/w/IEb3ZjxBJjt6UK&#10;BY+1KfT6zD6T1ezbkH1N47/vCkKPw8x8wyzXk+/USEN0gQ08zDNQxHWwjhsDh2p7X4CKgmyxC0wG&#10;finCejW7WWJpw5k/aNxLoxKEY4kGWpG+1DrWLXmM89ATJ+8rDB4lyaHRdsBzgvtO51m20B4dp4UW&#10;e3prqf7Zn7yB10YeXTFmT8X3rqLjp5Nni2LM3e20eQElNMk1/N9+twbyHP6+pB+gV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QSCMIAAADbAAAADwAAAAAAAAAAAAAA&#10;AAChAgAAZHJzL2Rvd25yZXYueG1sUEsFBgAAAAAEAAQA+QAAAJADAAAAAA==&#10;" strokecolor="black [3200]" strokeweight="2pt">
                  <v:stroke endarrow="block"/>
                  <v:shadow on="t" color="black" opacity="24903f" origin=",.5" offset="0,.55556mm"/>
                </v:shape>
                <v:shape id="Straight Arrow Connector 23" o:spid="_x0000_s1052" type="#_x0000_t32" style="position:absolute;left:27118;top:2249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i3k8IAAADbAAAADwAAAGRycy9kb3ducmV2LnhtbESPQWvCQBSE74X+h+UVeqsbFSVNXUWF&#10;Qo9WhV5fs6/J1uzbkH3G9N+7QsHjMDPfMIvV4BvVUxddYAPjUQaKuAzWcWXgeHh/yUFFQbbYBCYD&#10;fxRhtXx8WGBhw4U/qd9LpRKEY4EGapG20DqWNXmMo9ASJ+8ndB4lya7StsNLgvtGT7Jsrj06Tgs1&#10;trStqTztz97AppKpy/tslv/uDvT17eTVohjz/DSs30AJDXIP/7c/rIHJFG5f0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i3k8IAAADbAAAADwAAAAAAAAAAAAAA&#10;AAChAgAAZHJzL2Rvd25yZXYueG1sUEsFBgAAAAAEAAQA+QAAAJADAAAAAA==&#10;" strokecolor="black [3200]" strokeweight="2pt">
                  <v:stroke endarrow="block"/>
                  <v:shadow on="t" color="black" opacity="24903f" origin=",.5" offset="0,.55556mm"/>
                </v:shape>
                <v:shape id="Straight Arrow Connector 24" o:spid="_x0000_s1053" type="#_x0000_t32" style="position:absolute;left:16859;top:2286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v58IAAADbAAAADwAAAGRycy9kb3ducmV2LnhtbESPQWvCQBSE74X+h+UVequb2lZi6ipa&#10;KPRoVfD6zD6TbbNvQ/Y1pv/eFQSPw8x8w8wWg29UT110gQ08jzJQxGWwjisDu+3nUw4qCrLFJjAZ&#10;+KcIi/n93QwLG078Tf1GKpUgHAs0UIu0hdaxrMljHIWWOHnH0HmUJLtK2w5PCe4bPc6yifboOC3U&#10;2NJHTeXv5s8bWFXy4vI+e8t/1lvaH5xMLYoxjw/D8h2U0CC38LX9ZQ2MX+HyJf0APT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v58IAAADbAAAADwAAAAAAAAAAAAAA&#10;AAChAgAAZHJzL2Rvd25yZXYueG1sUEsFBgAAAAAEAAQA+QAAAJADAAAAAA==&#10;" strokecolor="black [3200]" strokeweight="2pt">
                  <v:stroke endarrow="block"/>
                  <v:shadow on="t" color="black" opacity="24903f" origin=",.5" offset="0,.55556mm"/>
                </v:shape>
                <w10:anchorlock/>
              </v:group>
            </w:pict>
          </mc:Fallback>
        </mc:AlternateContent>
      </w:r>
    </w:p>
    <w:p w14:paraId="144A23DB" w14:textId="3B5D051E" w:rsidR="006B5028" w:rsidRDefault="006B5028" w:rsidP="00B954A9">
      <w:pPr>
        <w:pStyle w:val="Caption"/>
        <w:jc w:val="center"/>
      </w:pPr>
      <w:bookmarkStart w:id="9" w:name="_Ref351636690"/>
      <w:proofErr w:type="gramStart"/>
      <w:r>
        <w:t xml:space="preserve">Figure </w:t>
      </w:r>
      <w:r>
        <w:fldChar w:fldCharType="begin"/>
      </w:r>
      <w:r>
        <w:instrText xml:space="preserve"> SEQ Figure \* ARABIC </w:instrText>
      </w:r>
      <w:r>
        <w:fldChar w:fldCharType="separate"/>
      </w:r>
      <w:r w:rsidR="00746B91">
        <w:rPr>
          <w:noProof/>
        </w:rPr>
        <w:t>2</w:t>
      </w:r>
      <w:r>
        <w:fldChar w:fldCharType="end"/>
      </w:r>
      <w:bookmarkEnd w:id="9"/>
      <w:r w:rsidR="00EC08D1">
        <w:t>.</w:t>
      </w:r>
      <w:proofErr w:type="gramEnd"/>
      <w:r w:rsidR="00EC08D1">
        <w:t xml:space="preserve"> Function s</w:t>
      </w:r>
      <w:r>
        <w:t xml:space="preserve">hipper </w:t>
      </w:r>
      <w:r w:rsidR="00EC08D1">
        <w:t>i</w:t>
      </w:r>
      <w:r>
        <w:t>nterfaces</w:t>
      </w:r>
      <w:r w:rsidR="00EC08D1">
        <w:t>.</w:t>
      </w:r>
    </w:p>
    <w:p w14:paraId="65E34E1E" w14:textId="77777777" w:rsidR="004D1D17" w:rsidRDefault="00FB6478" w:rsidP="001016AE">
      <w:pPr>
        <w:rPr>
          <w:lang w:val="en-US"/>
        </w:rPr>
      </w:pPr>
      <w:r>
        <w:rPr>
          <w:lang w:val="en-US"/>
        </w:rPr>
        <w:t>As a consequence,</w:t>
      </w:r>
      <w:r w:rsidR="002B621D">
        <w:rPr>
          <w:lang w:val="en-US"/>
        </w:rPr>
        <w:t xml:space="preserve"> the function shipper interface and the bulk data shipper interface </w:t>
      </w:r>
      <w:r w:rsidR="009E2D8C">
        <w:rPr>
          <w:lang w:val="en-US"/>
        </w:rPr>
        <w:t>may</w:t>
      </w:r>
      <w:r w:rsidR="002B621D">
        <w:rPr>
          <w:lang w:val="en-US"/>
        </w:rPr>
        <w:t xml:space="preserve"> </w:t>
      </w:r>
      <w:r w:rsidR="009E2D8C">
        <w:rPr>
          <w:lang w:val="en-US"/>
        </w:rPr>
        <w:t>select a specific network protocol</w:t>
      </w:r>
      <w:r>
        <w:rPr>
          <w:lang w:val="en-US"/>
        </w:rPr>
        <w:t xml:space="preserve"> so that metadata and bulk data can be transferred </w:t>
      </w:r>
      <w:r w:rsidR="00EE7D01">
        <w:rPr>
          <w:lang w:val="en-US"/>
        </w:rPr>
        <w:t>in an efficient manner</w:t>
      </w:r>
      <w:r>
        <w:rPr>
          <w:lang w:val="en-US"/>
        </w:rPr>
        <w:t xml:space="preserve"> (</w:t>
      </w:r>
      <w:r w:rsidR="00772177">
        <w:rPr>
          <w:lang w:val="en-US"/>
        </w:rPr>
        <w:t xml:space="preserve">which may </w:t>
      </w:r>
      <w:r>
        <w:rPr>
          <w:lang w:val="en-US"/>
        </w:rPr>
        <w:t xml:space="preserve">not </w:t>
      </w:r>
      <w:r w:rsidR="00772177">
        <w:rPr>
          <w:lang w:val="en-US"/>
        </w:rPr>
        <w:t xml:space="preserve">be </w:t>
      </w:r>
      <w:r>
        <w:rPr>
          <w:lang w:val="en-US"/>
        </w:rPr>
        <w:t>necessarily the same</w:t>
      </w:r>
      <w:r w:rsidR="00EE7D01">
        <w:rPr>
          <w:lang w:val="en-US"/>
        </w:rPr>
        <w:t>:</w:t>
      </w:r>
      <w:r w:rsidR="00913295">
        <w:rPr>
          <w:lang w:val="en-US"/>
        </w:rPr>
        <w:t xml:space="preserve"> e.g., if the function shipper interface makes use of the BMI plugin, one can make use of the MPI plugin to perform bulk data transfers)</w:t>
      </w:r>
      <w:r w:rsidR="002B621D">
        <w:rPr>
          <w:lang w:val="en-US"/>
        </w:rPr>
        <w:t>.</w:t>
      </w:r>
    </w:p>
    <w:p w14:paraId="3400037A" w14:textId="475F0710" w:rsidR="0058097C" w:rsidRDefault="0058097C" w:rsidP="001016AE">
      <w:pPr>
        <w:rPr>
          <w:lang w:val="en-US"/>
        </w:rPr>
      </w:pPr>
      <w:r>
        <w:rPr>
          <w:lang w:val="en-US"/>
        </w:rPr>
        <w:t>In the following sections we only consider the MPI plugin as the network abstraction layer plugin.</w:t>
      </w:r>
      <w:r w:rsidR="00DB3130">
        <w:rPr>
          <w:lang w:val="en-US"/>
        </w:rPr>
        <w:t xml:space="preserve"> Additional plugins, </w:t>
      </w:r>
      <w:r w:rsidR="004D1D17">
        <w:rPr>
          <w:lang w:val="en-US"/>
        </w:rPr>
        <w:t xml:space="preserve">such as a </w:t>
      </w:r>
      <w:proofErr w:type="spellStart"/>
      <w:r w:rsidR="004D1D17">
        <w:rPr>
          <w:lang w:val="en-US"/>
        </w:rPr>
        <w:t>Lustre</w:t>
      </w:r>
      <w:proofErr w:type="spellEnd"/>
      <w:r w:rsidR="004D1D17">
        <w:rPr>
          <w:lang w:val="en-US"/>
        </w:rPr>
        <w:t xml:space="preserve"> Networking (LNET) plugin</w:t>
      </w:r>
      <w:r w:rsidR="00DB3130">
        <w:rPr>
          <w:lang w:val="en-US"/>
        </w:rPr>
        <w:t>,</w:t>
      </w:r>
      <w:r w:rsidR="004D1D17">
        <w:rPr>
          <w:lang w:val="en-US"/>
        </w:rPr>
        <w:t xml:space="preserve"> </w:t>
      </w:r>
      <w:r w:rsidR="00DB3130">
        <w:rPr>
          <w:lang w:val="en-US"/>
        </w:rPr>
        <w:t>may</w:t>
      </w:r>
      <w:r w:rsidR="004D1D17">
        <w:rPr>
          <w:lang w:val="en-US"/>
        </w:rPr>
        <w:t xml:space="preserve"> be added in the future.</w:t>
      </w:r>
    </w:p>
    <w:p w14:paraId="466115CA" w14:textId="699D525E" w:rsidR="004D1D17" w:rsidRDefault="008E3B73" w:rsidP="004D1D17">
      <w:pPr>
        <w:pStyle w:val="Heading2"/>
        <w:rPr>
          <w:lang w:val="en-US"/>
        </w:rPr>
      </w:pPr>
      <w:bookmarkStart w:id="10" w:name="_Toc351675910"/>
      <w:r>
        <w:rPr>
          <w:lang w:val="en-US"/>
        </w:rPr>
        <w:t>Metadata and Generic Function Shipping</w:t>
      </w:r>
      <w:bookmarkEnd w:id="10"/>
    </w:p>
    <w:p w14:paraId="78DBE8AD" w14:textId="50246D0B" w:rsidR="00FE160D" w:rsidRDefault="00FE160D" w:rsidP="004D1D17">
      <w:pPr>
        <w:pStyle w:val="BodyText"/>
        <w:rPr>
          <w:lang w:val="en-US" w:eastAsia="en-US" w:bidi="ar-SA"/>
        </w:rPr>
      </w:pPr>
      <w:r>
        <w:rPr>
          <w:lang w:val="en-US" w:eastAsia="en-US" w:bidi="ar-SA"/>
        </w:rPr>
        <w:t>Shipping a function call to the function shipper server means that the</w:t>
      </w:r>
      <w:r w:rsidR="005B09D2">
        <w:rPr>
          <w:lang w:val="en-US" w:eastAsia="en-US" w:bidi="ar-SA"/>
        </w:rPr>
        <w:t xml:space="preserve"> client must know how to encode and </w:t>
      </w:r>
      <w:r w:rsidR="00F9482D">
        <w:rPr>
          <w:lang w:val="en-US" w:eastAsia="en-US" w:bidi="ar-SA"/>
        </w:rPr>
        <w:t xml:space="preserve">decode the input and </w:t>
      </w:r>
      <w:r>
        <w:rPr>
          <w:lang w:val="en-US" w:eastAsia="en-US" w:bidi="ar-SA"/>
        </w:rPr>
        <w:t>output pa</w:t>
      </w:r>
      <w:r w:rsidR="005B09D2">
        <w:rPr>
          <w:lang w:val="en-US" w:eastAsia="en-US" w:bidi="ar-SA"/>
        </w:rPr>
        <w:t>rameters</w:t>
      </w:r>
      <w:r w:rsidR="00E40994" w:rsidRPr="00E40994">
        <w:rPr>
          <w:lang w:val="en-US" w:eastAsia="en-US" w:bidi="ar-SA"/>
        </w:rPr>
        <w:t xml:space="preserve"> </w:t>
      </w:r>
      <w:r w:rsidR="00E40994">
        <w:rPr>
          <w:lang w:val="en-US" w:eastAsia="en-US" w:bidi="ar-SA"/>
        </w:rPr>
        <w:t>before it can start sending information</w:t>
      </w:r>
      <w:r w:rsidR="005B09D2">
        <w:rPr>
          <w:lang w:val="en-US" w:eastAsia="en-US" w:bidi="ar-SA"/>
        </w:rPr>
        <w:t>. On the server side, th</w:t>
      </w:r>
      <w:r>
        <w:rPr>
          <w:lang w:val="en-US" w:eastAsia="en-US" w:bidi="ar-SA"/>
        </w:rPr>
        <w:t>e</w:t>
      </w:r>
      <w:r w:rsidR="005B09D2">
        <w:rPr>
          <w:lang w:val="en-US" w:eastAsia="en-US" w:bidi="ar-SA"/>
        </w:rPr>
        <w:t xml:space="preserve"> function shipper</w:t>
      </w:r>
      <w:r>
        <w:rPr>
          <w:lang w:val="en-US" w:eastAsia="en-US" w:bidi="ar-SA"/>
        </w:rPr>
        <w:t xml:space="preserve"> server must</w:t>
      </w:r>
      <w:r w:rsidR="00F9482D">
        <w:rPr>
          <w:lang w:val="en-US" w:eastAsia="en-US" w:bidi="ar-SA"/>
        </w:rPr>
        <w:t xml:space="preserve"> also</w:t>
      </w:r>
      <w:r>
        <w:rPr>
          <w:lang w:val="en-US" w:eastAsia="en-US" w:bidi="ar-SA"/>
        </w:rPr>
        <w:t xml:space="preserve"> </w:t>
      </w:r>
      <w:r w:rsidR="005B09D2">
        <w:rPr>
          <w:lang w:val="en-US" w:eastAsia="en-US" w:bidi="ar-SA"/>
        </w:rPr>
        <w:t xml:space="preserve">have knowledge of what </w:t>
      </w:r>
      <w:r w:rsidR="008857DB">
        <w:rPr>
          <w:lang w:val="en-US" w:eastAsia="en-US" w:bidi="ar-SA"/>
        </w:rPr>
        <w:t xml:space="preserve">function </w:t>
      </w:r>
      <w:r w:rsidR="005B09D2">
        <w:rPr>
          <w:lang w:val="en-US" w:eastAsia="en-US" w:bidi="ar-SA"/>
        </w:rPr>
        <w:t xml:space="preserve">to execute when it receives a call and how it </w:t>
      </w:r>
      <w:r w:rsidR="00F9482D">
        <w:rPr>
          <w:lang w:val="en-US" w:eastAsia="en-US" w:bidi="ar-SA"/>
        </w:rPr>
        <w:t xml:space="preserve">can decode and encode the input and </w:t>
      </w:r>
      <w:r w:rsidR="005B09D2">
        <w:rPr>
          <w:lang w:val="en-US" w:eastAsia="en-US" w:bidi="ar-SA"/>
        </w:rPr>
        <w:t>output parameters.</w:t>
      </w:r>
      <w:r w:rsidR="008857DB">
        <w:rPr>
          <w:lang w:val="en-US" w:eastAsia="en-US" w:bidi="ar-SA"/>
        </w:rPr>
        <w:t xml:space="preserve"> This framework for describing the function calls and encoding/decoding parameters is key to the operation of the function shipper.</w:t>
      </w:r>
    </w:p>
    <w:p w14:paraId="4A22B1C9" w14:textId="3CAB612F" w:rsidR="00743995" w:rsidRDefault="001E748C" w:rsidP="008E3B73">
      <w:pPr>
        <w:pStyle w:val="BodyText"/>
        <w:rPr>
          <w:lang w:val="en-US" w:eastAsia="en-US" w:bidi="ar-SA"/>
        </w:rPr>
      </w:pPr>
      <w:r>
        <w:rPr>
          <w:lang w:val="en-US" w:eastAsia="en-US" w:bidi="ar-SA"/>
        </w:rPr>
        <w:t>One of the requirements</w:t>
      </w:r>
      <w:r w:rsidR="005B09D2">
        <w:rPr>
          <w:lang w:val="en-US" w:eastAsia="en-US" w:bidi="ar-SA"/>
        </w:rPr>
        <w:t xml:space="preserve"> of the </w:t>
      </w:r>
      <w:proofErr w:type="gramStart"/>
      <w:r w:rsidR="005B09D2">
        <w:rPr>
          <w:lang w:val="en-US" w:eastAsia="en-US" w:bidi="ar-SA"/>
        </w:rPr>
        <w:t>function shipping</w:t>
      </w:r>
      <w:proofErr w:type="gramEnd"/>
      <w:r w:rsidR="005B09D2">
        <w:rPr>
          <w:lang w:val="en-US" w:eastAsia="en-US" w:bidi="ar-SA"/>
        </w:rPr>
        <w:t xml:space="preserve"> framework</w:t>
      </w:r>
      <w:r>
        <w:rPr>
          <w:lang w:val="en-US" w:eastAsia="en-US" w:bidi="ar-SA"/>
        </w:rPr>
        <w:t xml:space="preserve"> is the ability to support </w:t>
      </w:r>
      <w:r w:rsidR="008857DB">
        <w:rPr>
          <w:lang w:val="en-US" w:eastAsia="en-US" w:bidi="ar-SA"/>
        </w:rPr>
        <w:t xml:space="preserve">the set of function calls that can be shipped to the server </w:t>
      </w:r>
      <w:r>
        <w:rPr>
          <w:lang w:val="en-US" w:eastAsia="en-US" w:bidi="ar-SA"/>
        </w:rPr>
        <w:t>in a generic fashion</w:t>
      </w:r>
      <w:r w:rsidR="008857DB">
        <w:rPr>
          <w:lang w:val="en-US" w:eastAsia="en-US" w:bidi="ar-SA"/>
        </w:rPr>
        <w:t>, avoiding the limitations of a hard-coded set of routines to ship</w:t>
      </w:r>
      <w:r>
        <w:rPr>
          <w:lang w:val="en-US" w:eastAsia="en-US" w:bidi="ar-SA"/>
        </w:rPr>
        <w:t>.</w:t>
      </w:r>
      <w:r w:rsidR="005B09D2">
        <w:rPr>
          <w:lang w:val="en-US" w:eastAsia="en-US" w:bidi="ar-SA"/>
        </w:rPr>
        <w:t xml:space="preserve"> </w:t>
      </w:r>
      <w:r w:rsidR="008857DB">
        <w:rPr>
          <w:lang w:val="en-US" w:eastAsia="en-US" w:bidi="ar-SA"/>
        </w:rPr>
        <w:t xml:space="preserve">The generic encode/decode framework </w:t>
      </w:r>
      <w:r w:rsidR="005B09D2">
        <w:rPr>
          <w:lang w:val="en-US" w:eastAsia="en-US" w:bidi="ar-SA"/>
        </w:rPr>
        <w:t>is described in</w:t>
      </w:r>
      <w:r w:rsidR="008E3B73">
        <w:rPr>
          <w:lang w:val="en-US" w:eastAsia="en-US" w:bidi="ar-SA"/>
        </w:rPr>
        <w:t xml:space="preserve"> </w:t>
      </w:r>
      <w:r w:rsidR="008E3B73">
        <w:rPr>
          <w:lang w:val="en-US" w:eastAsia="en-US" w:bidi="ar-SA"/>
        </w:rPr>
        <w:fldChar w:fldCharType="begin"/>
      </w:r>
      <w:r w:rsidR="008E3B73">
        <w:rPr>
          <w:lang w:val="en-US" w:eastAsia="en-US" w:bidi="ar-SA"/>
        </w:rPr>
        <w:instrText xml:space="preserve"> REF _Ref351644139 \h </w:instrText>
      </w:r>
      <w:r w:rsidR="008E3B73">
        <w:rPr>
          <w:lang w:val="en-US" w:eastAsia="en-US" w:bidi="ar-SA"/>
        </w:rPr>
      </w:r>
      <w:r w:rsidR="008E3B73">
        <w:rPr>
          <w:lang w:val="en-US" w:eastAsia="en-US" w:bidi="ar-SA"/>
        </w:rPr>
        <w:fldChar w:fldCharType="separate"/>
      </w:r>
      <w:r w:rsidR="00746B91">
        <w:t xml:space="preserve">Figure </w:t>
      </w:r>
      <w:r w:rsidR="00746B91">
        <w:rPr>
          <w:noProof/>
        </w:rPr>
        <w:t>3</w:t>
      </w:r>
      <w:r w:rsidR="008E3B73">
        <w:rPr>
          <w:lang w:val="en-US" w:eastAsia="en-US" w:bidi="ar-SA"/>
        </w:rPr>
        <w:fldChar w:fldCharType="end"/>
      </w:r>
      <w:r w:rsidR="008E3B73">
        <w:rPr>
          <w:lang w:val="en-US" w:eastAsia="en-US" w:bidi="ar-SA"/>
        </w:rPr>
        <w:t>.</w:t>
      </w:r>
      <w:r w:rsidR="00395E45">
        <w:rPr>
          <w:lang w:val="en-US" w:eastAsia="en-US" w:bidi="ar-SA"/>
        </w:rPr>
        <w:t xml:space="preserve"> </w:t>
      </w:r>
      <w:r w:rsidR="008E3B73">
        <w:rPr>
          <w:lang w:val="en-US" w:eastAsia="en-US" w:bidi="ar-SA"/>
        </w:rPr>
        <w:t xml:space="preserve">During the initialization phase, </w:t>
      </w:r>
      <w:r w:rsidR="008857DB">
        <w:rPr>
          <w:lang w:val="en-US" w:eastAsia="en-US" w:bidi="ar-SA"/>
        </w:rPr>
        <w:t xml:space="preserve">the </w:t>
      </w:r>
      <w:r w:rsidR="008E3B73">
        <w:rPr>
          <w:lang w:val="en-US" w:eastAsia="en-US" w:bidi="ar-SA"/>
        </w:rPr>
        <w:t>client and server register encoding and decoding function</w:t>
      </w:r>
      <w:r w:rsidR="00F9482D">
        <w:rPr>
          <w:lang w:val="en-US" w:eastAsia="en-US" w:bidi="ar-SA"/>
        </w:rPr>
        <w:t>s</w:t>
      </w:r>
      <w:r w:rsidR="008E3B73">
        <w:rPr>
          <w:lang w:val="en-US" w:eastAsia="en-US" w:bidi="ar-SA"/>
        </w:rPr>
        <w:t xml:space="preserve"> by using a unique function name </w:t>
      </w:r>
      <w:r w:rsidR="008857DB">
        <w:rPr>
          <w:lang w:val="en-US" w:eastAsia="en-US" w:bidi="ar-SA"/>
        </w:rPr>
        <w:t xml:space="preserve">that </w:t>
      </w:r>
      <w:r w:rsidR="00F9482D">
        <w:rPr>
          <w:lang w:val="en-US" w:eastAsia="en-US" w:bidi="ar-SA"/>
        </w:rPr>
        <w:t>is mapped to</w:t>
      </w:r>
      <w:r w:rsidR="008E3B73">
        <w:rPr>
          <w:lang w:val="en-US" w:eastAsia="en-US" w:bidi="ar-SA"/>
        </w:rPr>
        <w:t xml:space="preserve"> a unique </w:t>
      </w:r>
      <w:r w:rsidR="00A01228">
        <w:rPr>
          <w:lang w:val="en-US" w:eastAsia="en-US" w:bidi="ar-SA"/>
        </w:rPr>
        <w:t xml:space="preserve">ID for each </w:t>
      </w:r>
      <w:r w:rsidR="008E3B73">
        <w:rPr>
          <w:lang w:val="en-US" w:eastAsia="en-US" w:bidi="ar-SA"/>
        </w:rPr>
        <w:t>operation</w:t>
      </w:r>
      <w:r w:rsidR="00A01228">
        <w:rPr>
          <w:lang w:val="en-US" w:eastAsia="en-US" w:bidi="ar-SA"/>
        </w:rPr>
        <w:t>, shared by the client and server</w:t>
      </w:r>
      <w:r w:rsidR="008E3B73">
        <w:rPr>
          <w:lang w:val="en-US" w:eastAsia="en-US" w:bidi="ar-SA"/>
        </w:rPr>
        <w:t xml:space="preserve">. </w:t>
      </w:r>
      <w:r w:rsidR="00F9482D">
        <w:rPr>
          <w:lang w:val="en-US" w:eastAsia="en-US" w:bidi="ar-SA"/>
        </w:rPr>
        <w:t>T</w:t>
      </w:r>
      <w:r w:rsidR="008E3B73">
        <w:rPr>
          <w:lang w:val="en-US" w:eastAsia="en-US" w:bidi="ar-SA"/>
        </w:rPr>
        <w:t>he server also register</w:t>
      </w:r>
      <w:r w:rsidR="00F9482D">
        <w:rPr>
          <w:lang w:val="en-US" w:eastAsia="en-US" w:bidi="ar-SA"/>
        </w:rPr>
        <w:t xml:space="preserve">s </w:t>
      </w:r>
      <w:r w:rsidR="008E3B73">
        <w:rPr>
          <w:lang w:val="en-US" w:eastAsia="en-US" w:bidi="ar-SA"/>
        </w:rPr>
        <w:t>the callback</w:t>
      </w:r>
      <w:r w:rsidR="00F9482D">
        <w:rPr>
          <w:lang w:val="en-US" w:eastAsia="en-US" w:bidi="ar-SA"/>
        </w:rPr>
        <w:t xml:space="preserve"> that needs</w:t>
      </w:r>
      <w:r w:rsidR="008E3B73">
        <w:rPr>
          <w:lang w:val="en-US" w:eastAsia="en-US" w:bidi="ar-SA"/>
        </w:rPr>
        <w:t xml:space="preserve"> to be executed when </w:t>
      </w:r>
      <w:r w:rsidR="008857DB">
        <w:rPr>
          <w:lang w:val="en-US" w:eastAsia="en-US" w:bidi="ar-SA"/>
        </w:rPr>
        <w:t xml:space="preserve">an </w:t>
      </w:r>
      <w:r w:rsidR="00F9482D">
        <w:rPr>
          <w:lang w:val="en-US" w:eastAsia="en-US" w:bidi="ar-SA"/>
        </w:rPr>
        <w:t>operation ID</w:t>
      </w:r>
      <w:r w:rsidR="008E3B73">
        <w:rPr>
          <w:lang w:val="en-US" w:eastAsia="en-US" w:bidi="ar-SA"/>
        </w:rPr>
        <w:t xml:space="preserve"> is received</w:t>
      </w:r>
      <w:r w:rsidR="008857DB" w:rsidRPr="008857DB">
        <w:rPr>
          <w:lang w:val="en-US" w:eastAsia="en-US" w:bidi="ar-SA"/>
        </w:rPr>
        <w:t xml:space="preserve"> </w:t>
      </w:r>
      <w:r w:rsidR="008857DB">
        <w:rPr>
          <w:lang w:val="en-US" w:eastAsia="en-US" w:bidi="ar-SA"/>
        </w:rPr>
        <w:t>with a function call</w:t>
      </w:r>
      <w:r w:rsidR="008E3B73">
        <w:rPr>
          <w:lang w:val="en-US" w:eastAsia="en-US" w:bidi="ar-SA"/>
        </w:rPr>
        <w:t>.</w:t>
      </w:r>
      <w:r w:rsidR="00395E45">
        <w:rPr>
          <w:lang w:val="en-US" w:eastAsia="en-US" w:bidi="ar-SA"/>
        </w:rPr>
        <w:t xml:space="preserve"> </w:t>
      </w:r>
      <w:r w:rsidR="008E3B73">
        <w:rPr>
          <w:lang w:val="en-US" w:eastAsia="en-US" w:bidi="ar-SA"/>
        </w:rPr>
        <w:t>To send a function call that does not involve bulk data transfer, the function shipper client encode</w:t>
      </w:r>
      <w:r w:rsidR="00A01228">
        <w:rPr>
          <w:lang w:val="en-US" w:eastAsia="en-US" w:bidi="ar-SA"/>
        </w:rPr>
        <w:t>s</w:t>
      </w:r>
      <w:r w:rsidR="008E3B73">
        <w:rPr>
          <w:lang w:val="en-US" w:eastAsia="en-US" w:bidi="ar-SA"/>
        </w:rPr>
        <w:t xml:space="preserve"> the input paramet</w:t>
      </w:r>
      <w:r w:rsidR="00F9482D">
        <w:rPr>
          <w:lang w:val="en-US" w:eastAsia="en-US" w:bidi="ar-SA"/>
        </w:rPr>
        <w:t>ers along with that</w:t>
      </w:r>
      <w:r w:rsidR="008E3B73">
        <w:rPr>
          <w:lang w:val="en-US" w:eastAsia="en-US" w:bidi="ar-SA"/>
        </w:rPr>
        <w:t xml:space="preserve"> operation</w:t>
      </w:r>
      <w:r w:rsidR="00A01228">
        <w:rPr>
          <w:lang w:val="en-US" w:eastAsia="en-US" w:bidi="ar-SA"/>
        </w:rPr>
        <w:t>’s</w:t>
      </w:r>
      <w:r w:rsidR="008E3B73">
        <w:rPr>
          <w:lang w:val="en-US" w:eastAsia="en-US" w:bidi="ar-SA"/>
        </w:rPr>
        <w:t xml:space="preserve"> ID </w:t>
      </w:r>
      <w:r w:rsidR="00964188">
        <w:rPr>
          <w:lang w:val="en-US" w:eastAsia="en-US" w:bidi="ar-SA"/>
        </w:rPr>
        <w:t xml:space="preserve">into a buffer </w:t>
      </w:r>
      <w:r w:rsidR="008E3B73">
        <w:rPr>
          <w:lang w:val="en-US" w:eastAsia="en-US" w:bidi="ar-SA"/>
        </w:rPr>
        <w:t>and send</w:t>
      </w:r>
      <w:r w:rsidR="00964188">
        <w:rPr>
          <w:lang w:val="en-US" w:eastAsia="en-US" w:bidi="ar-SA"/>
        </w:rPr>
        <w:t xml:space="preserve"> it</w:t>
      </w:r>
      <w:r w:rsidR="00F9482D">
        <w:rPr>
          <w:lang w:val="en-US" w:eastAsia="en-US" w:bidi="ar-SA"/>
        </w:rPr>
        <w:t xml:space="preserve"> to the client asynchronously</w:t>
      </w:r>
      <w:r w:rsidR="00964188">
        <w:rPr>
          <w:lang w:val="en-US" w:eastAsia="en-US" w:bidi="ar-SA"/>
        </w:rPr>
        <w:t xml:space="preserve"> using an unexpected messaging protocol.</w:t>
      </w:r>
    </w:p>
    <w:p w14:paraId="3A8D03F2" w14:textId="15BC2B22" w:rsidR="008E3B73" w:rsidRDefault="00964188" w:rsidP="008E3B73">
      <w:pPr>
        <w:pStyle w:val="BodyText"/>
        <w:rPr>
          <w:lang w:val="en-US" w:eastAsia="en-US" w:bidi="ar-SA"/>
        </w:rPr>
      </w:pPr>
      <w:r>
        <w:rPr>
          <w:lang w:val="en-US" w:eastAsia="en-US" w:bidi="ar-SA"/>
        </w:rPr>
        <w:lastRenderedPageBreak/>
        <w:t>This therefore limits the message size to the size of an eager message (i.e., a few kilobytes)</w:t>
      </w:r>
      <w:r w:rsidR="00F9482D">
        <w:rPr>
          <w:lang w:val="en-US" w:eastAsia="en-US" w:bidi="ar-SA"/>
        </w:rPr>
        <w:t xml:space="preserve">. </w:t>
      </w:r>
      <w:r w:rsidR="008E3B73">
        <w:rPr>
          <w:lang w:val="en-US" w:eastAsia="en-US" w:bidi="ar-SA"/>
        </w:rPr>
        <w:t>Note that to ensure</w:t>
      </w:r>
      <w:r w:rsidR="00F9482D">
        <w:rPr>
          <w:lang w:val="en-US" w:eastAsia="en-US" w:bidi="ar-SA"/>
        </w:rPr>
        <w:t xml:space="preserve"> full</w:t>
      </w:r>
      <w:r w:rsidR="008E3B73">
        <w:rPr>
          <w:lang w:val="en-US" w:eastAsia="en-US" w:bidi="ar-SA"/>
        </w:rPr>
        <w:t xml:space="preserve"> asynchrony, the </w:t>
      </w:r>
      <w:r w:rsidR="00F9482D">
        <w:rPr>
          <w:lang w:val="en-US" w:eastAsia="en-US" w:bidi="ar-SA"/>
        </w:rPr>
        <w:t xml:space="preserve">memory buffer used to receive the response back from the server is </w:t>
      </w:r>
      <w:r w:rsidR="00A01228">
        <w:rPr>
          <w:lang w:val="en-US" w:eastAsia="en-US" w:bidi="ar-SA"/>
        </w:rPr>
        <w:t xml:space="preserve">also </w:t>
      </w:r>
      <w:r w:rsidR="00F9482D">
        <w:rPr>
          <w:lang w:val="en-US" w:eastAsia="en-US" w:bidi="ar-SA"/>
        </w:rPr>
        <w:t>pre-posted</w:t>
      </w:r>
      <w:r w:rsidR="00A01228">
        <w:rPr>
          <w:lang w:val="en-US" w:eastAsia="en-US" w:bidi="ar-SA"/>
        </w:rPr>
        <w:t xml:space="preserve"> by the client</w:t>
      </w:r>
      <w:r w:rsidR="00F9482D">
        <w:rPr>
          <w:lang w:val="en-US" w:eastAsia="en-US" w:bidi="ar-SA"/>
        </w:rPr>
        <w:t>.</w:t>
      </w:r>
    </w:p>
    <w:p w14:paraId="7A0C9D83" w14:textId="4EDD1E20" w:rsidR="00B954A9" w:rsidRDefault="00A12F3A" w:rsidP="008E3B73">
      <w:pPr>
        <w:pStyle w:val="BodyText"/>
      </w:pPr>
      <w:r>
        <w:rPr>
          <w:noProof/>
          <w:lang w:val="en-US" w:eastAsia="en-US" w:bidi="ar-SA"/>
        </w:rPr>
        <mc:AlternateContent>
          <mc:Choice Requires="wpc">
            <w:drawing>
              <wp:inline distT="0" distB="0" distL="0" distR="0" wp14:anchorId="16FA5934" wp14:editId="140A6AFD">
                <wp:extent cx="5474335" cy="2550045"/>
                <wp:effectExtent l="0" t="0" r="12065"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Flowchart: Process 2"/>
                        <wps:cNvSpPr/>
                        <wps:spPr>
                          <a:xfrm>
                            <a:off x="4103302" y="1143000"/>
                            <a:ext cx="1143000" cy="1143000"/>
                          </a:xfrm>
                          <a:prstGeom prst="flowChartProcess">
                            <a:avLst/>
                          </a:prstGeom>
                        </wps:spPr>
                        <wps:style>
                          <a:lnRef idx="1">
                            <a:schemeClr val="dk1"/>
                          </a:lnRef>
                          <a:fillRef idx="2">
                            <a:schemeClr val="dk1"/>
                          </a:fillRef>
                          <a:effectRef idx="1">
                            <a:schemeClr val="dk1"/>
                          </a:effectRef>
                          <a:fontRef idx="minor">
                            <a:schemeClr val="dk1"/>
                          </a:fontRef>
                        </wps:style>
                        <wps:txbx>
                          <w:txbxContent>
                            <w:p w14:paraId="06F0D6A3" w14:textId="77777777" w:rsidR="007F5FAF" w:rsidRPr="00C40C30" w:rsidRDefault="007F5FAF" w:rsidP="00A12F3A">
                              <w:pPr>
                                <w:pStyle w:val="NormalWeb"/>
                                <w:spacing w:before="0" w:beforeAutospacing="0" w:after="200" w:afterAutospacing="0"/>
                                <w:jc w:val="center"/>
                                <w:rPr>
                                  <w:b/>
                                </w:rPr>
                              </w:pPr>
                              <w:r>
                                <w:rPr>
                                  <w:rFonts w:ascii="Verdana" w:eastAsia="SimSun" w:hAnsi="Verdana"/>
                                  <w:b/>
                                  <w:spacing w:val="-5"/>
                                  <w:kern w:val="2"/>
                                  <w:sz w:val="20"/>
                                  <w:szCs w:val="20"/>
                                  <w:lang w:val="en-CA"/>
                                </w:rPr>
                                <w:t>Function Shipper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Flowchart: Process 3"/>
                        <wps:cNvSpPr/>
                        <wps:spPr>
                          <a:xfrm>
                            <a:off x="39710" y="1143000"/>
                            <a:ext cx="1143000" cy="114300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14:paraId="640FCE44" w14:textId="77777777" w:rsidR="007F5FAF" w:rsidRPr="00C40C30" w:rsidRDefault="007F5FAF" w:rsidP="00A12F3A">
                              <w:pPr>
                                <w:jc w:val="center"/>
                                <w:rPr>
                                  <w:b/>
                                </w:rPr>
                              </w:pPr>
                              <w:r>
                                <w:rPr>
                                  <w:b/>
                                </w:rPr>
                                <w:t>Function Shipper 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182710" y="1600200"/>
                            <a:ext cx="2922421"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0" y="0"/>
                            <a:ext cx="2503102"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D6382" w14:textId="7F216161" w:rsidR="007F5FAF" w:rsidRPr="00A829F7" w:rsidRDefault="007F5FAF" w:rsidP="001134A8">
                              <w:pPr>
                                <w:jc w:val="center"/>
                                <w:rPr>
                                  <w:b/>
                                  <w:i/>
                                  <w:sz w:val="16"/>
                                </w:rPr>
                              </w:pPr>
                              <w:r w:rsidRPr="005B09D2">
                                <w:rPr>
                                  <w:b/>
                                  <w:i/>
                                  <w:sz w:val="16"/>
                                </w:rPr>
                                <w:t>1. Register encoding / decoding functions into mapping table and get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43"/>
                        <wps:cNvSpPr txBox="1"/>
                        <wps:spPr>
                          <a:xfrm>
                            <a:off x="1182709" y="2057400"/>
                            <a:ext cx="2922421"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2CA8" w14:textId="49E58BC4" w:rsidR="007F5FAF" w:rsidRDefault="007F5FAF"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3. Decode / Get input parameters / Execute function / Set output parameters / Encode / Send response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flipH="1">
                            <a:off x="1177222" y="2057400"/>
                            <a:ext cx="29260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wpg:cNvPr id="35" name="Group 35"/>
                        <wpg:cNvGrpSpPr/>
                        <wpg:grpSpPr>
                          <a:xfrm>
                            <a:off x="902902" y="437083"/>
                            <a:ext cx="1371417" cy="248717"/>
                            <a:chOff x="1371600" y="437083"/>
                            <a:chExt cx="1371417" cy="248717"/>
                          </a:xfrm>
                        </wpg:grpSpPr>
                        <wps:wsp>
                          <wps:cNvPr id="34" name="Text Box 34"/>
                          <wps:cNvSpPr txBox="1"/>
                          <wps:spPr>
                            <a:xfrm>
                              <a:off x="1371600" y="437083"/>
                              <a:ext cx="274320" cy="248717"/>
                            </a:xfrm>
                            <a:prstGeom prst="rect">
                              <a:avLst/>
                            </a:prstGeom>
                            <a:ln/>
                          </wps:spPr>
                          <wps:style>
                            <a:lnRef idx="2">
                              <a:schemeClr val="dk1"/>
                            </a:lnRef>
                            <a:fillRef idx="1">
                              <a:schemeClr val="lt1"/>
                            </a:fillRef>
                            <a:effectRef idx="0">
                              <a:schemeClr val="dk1"/>
                            </a:effectRef>
                            <a:fontRef idx="minor">
                              <a:schemeClr val="dk1"/>
                            </a:fontRef>
                          </wps:style>
                          <wps:txbx>
                            <w:txbxContent>
                              <w:p w14:paraId="4EF29819" w14:textId="77777777" w:rsidR="007F5FAF" w:rsidRDefault="007F5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34"/>
                          <wps:cNvSpPr txBox="1"/>
                          <wps:spPr>
                            <a:xfrm>
                              <a:off x="1645920" y="437083"/>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64387B4E"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34"/>
                          <wps:cNvSpPr txBox="1"/>
                          <wps:spPr>
                            <a:xfrm>
                              <a:off x="1920057" y="437083"/>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6BC34FD5"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34"/>
                          <wps:cNvSpPr txBox="1"/>
                          <wps:spPr>
                            <a:xfrm>
                              <a:off x="2194377" y="437083"/>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72A97014"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34"/>
                          <wps:cNvSpPr txBox="1"/>
                          <wps:spPr>
                            <a:xfrm>
                              <a:off x="2468697" y="437083"/>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0DE28C80"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61" name="Group 61"/>
                        <wpg:cNvGrpSpPr/>
                        <wpg:grpSpPr>
                          <a:xfrm>
                            <a:off x="3133772" y="437515"/>
                            <a:ext cx="1370967" cy="248285"/>
                            <a:chOff x="0" y="0"/>
                            <a:chExt cx="1371417" cy="248717"/>
                          </a:xfrm>
                        </wpg:grpSpPr>
                        <wps:wsp>
                          <wps:cNvPr id="62" name="Text Box 2"/>
                          <wps:cNvSpPr txBox="1"/>
                          <wps:spPr>
                            <a:xfrm>
                              <a:off x="0" y="0"/>
                              <a:ext cx="274320" cy="248717"/>
                            </a:xfrm>
                            <a:prstGeom prst="rect">
                              <a:avLst/>
                            </a:prstGeom>
                            <a:ln/>
                          </wps:spPr>
                          <wps:style>
                            <a:lnRef idx="2">
                              <a:schemeClr val="dk1"/>
                            </a:lnRef>
                            <a:fillRef idx="1">
                              <a:schemeClr val="lt1"/>
                            </a:fillRef>
                            <a:effectRef idx="0">
                              <a:schemeClr val="dk1"/>
                            </a:effectRef>
                            <a:fontRef idx="minor">
                              <a:schemeClr val="dk1"/>
                            </a:fontRef>
                          </wps:style>
                          <wps:txbx>
                            <w:txbxContent>
                              <w:p w14:paraId="2CE72266"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34"/>
                          <wps:cNvSpPr txBox="1"/>
                          <wps:spPr>
                            <a:xfrm>
                              <a:off x="274320" y="0"/>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6B837A7C"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34"/>
                          <wps:cNvSpPr txBox="1"/>
                          <wps:spPr>
                            <a:xfrm>
                              <a:off x="548457" y="0"/>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634D4120"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34"/>
                          <wps:cNvSpPr txBox="1"/>
                          <wps:spPr>
                            <a:xfrm>
                              <a:off x="822777" y="0"/>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03DF0958"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34"/>
                          <wps:cNvSpPr txBox="1"/>
                          <wps:spPr>
                            <a:xfrm>
                              <a:off x="1097097" y="0"/>
                              <a:ext cx="274320" cy="248285"/>
                            </a:xfrm>
                            <a:prstGeom prst="rect">
                              <a:avLst/>
                            </a:prstGeom>
                            <a:ln/>
                          </wps:spPr>
                          <wps:style>
                            <a:lnRef idx="2">
                              <a:schemeClr val="dk1"/>
                            </a:lnRef>
                            <a:fillRef idx="1">
                              <a:schemeClr val="lt1"/>
                            </a:fillRef>
                            <a:effectRef idx="0">
                              <a:schemeClr val="dk1"/>
                            </a:effectRef>
                            <a:fontRef idx="minor">
                              <a:schemeClr val="dk1"/>
                            </a:fontRef>
                          </wps:style>
                          <wps:txbx>
                            <w:txbxContent>
                              <w:p w14:paraId="63A3957D" w14:textId="77777777" w:rsidR="007F5FAF" w:rsidRDefault="007F5FAF" w:rsidP="00E202F7">
                                <w:pPr>
                                  <w:pStyle w:val="NormalWeb"/>
                                  <w:spacing w:before="0" w:beforeAutospacing="0" w:after="200" w:afterAutospacing="0"/>
                                </w:pPr>
                                <w:r>
                                  <w:rPr>
                                    <w:rFonts w:ascii="Verdana" w:eastAsia="SimSun" w:hAnsi="Verdana"/>
                                    <w:spacing w:val="-5"/>
                                    <w:kern w:val="2"/>
                                    <w:sz w:val="20"/>
                                    <w:szCs w:val="20"/>
                                    <w:lang w:val="en-C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6" name="Straight Arrow Connector 36"/>
                        <wps:cNvCnPr>
                          <a:stCxn id="3" idx="0"/>
                          <a:endCxn id="58" idx="2"/>
                        </wps:cNvCnPr>
                        <wps:spPr>
                          <a:xfrm flipV="1">
                            <a:off x="611210" y="685368"/>
                            <a:ext cx="977309" cy="45763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68" name="Straight Arrow Connector 68"/>
                        <wps:cNvCnPr>
                          <a:stCxn id="2" idx="0"/>
                          <a:endCxn id="64" idx="2"/>
                        </wps:cNvCnPr>
                        <wps:spPr>
                          <a:xfrm flipH="1" flipV="1">
                            <a:off x="3819164" y="685369"/>
                            <a:ext cx="855638" cy="45763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7" name="Text Box 14"/>
                        <wps:cNvSpPr txBox="1"/>
                        <wps:spPr>
                          <a:xfrm>
                            <a:off x="2960303" y="0"/>
                            <a:ext cx="25146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6F8BD" w14:textId="28EA095B" w:rsidR="007F5FAF" w:rsidRDefault="007F5FAF"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 xml:space="preserve">1. Register encoding / decoding functions </w:t>
                              </w:r>
                              <w:r>
                                <w:rPr>
                                  <w:rFonts w:ascii="Verdana" w:eastAsia="SimSun" w:hAnsi="Verdana"/>
                                  <w:b/>
                                  <w:bCs/>
                                  <w:i/>
                                  <w:iCs/>
                                  <w:spacing w:val="-5"/>
                                  <w:kern w:val="2"/>
                                  <w:sz w:val="16"/>
                                  <w:szCs w:val="16"/>
                                  <w:lang w:val="en-CA"/>
                                </w:rPr>
                                <w:t xml:space="preserve">and </w:t>
                              </w:r>
                              <w:r w:rsidRPr="005B09D2">
                                <w:rPr>
                                  <w:rFonts w:ascii="Verdana" w:eastAsia="SimSun" w:hAnsi="Verdana"/>
                                  <w:b/>
                                  <w:bCs/>
                                  <w:i/>
                                  <w:iCs/>
                                  <w:spacing w:val="-5"/>
                                  <w:kern w:val="2"/>
                                  <w:sz w:val="16"/>
                                  <w:szCs w:val="16"/>
                                  <w:lang w:val="en-CA"/>
                                </w:rPr>
                                <w:t xml:space="preserve">function </w:t>
                              </w:r>
                              <w:proofErr w:type="spellStart"/>
                              <w:r w:rsidRPr="005B09D2">
                                <w:rPr>
                                  <w:rFonts w:ascii="Verdana" w:eastAsia="SimSun" w:hAnsi="Verdana"/>
                                  <w:b/>
                                  <w:bCs/>
                                  <w:i/>
                                  <w:iCs/>
                                  <w:spacing w:val="-5"/>
                                  <w:kern w:val="2"/>
                                  <w:sz w:val="16"/>
                                  <w:szCs w:val="16"/>
                                  <w:lang w:val="en-CA"/>
                                </w:rPr>
                                <w:t>callback</w:t>
                              </w:r>
                              <w:proofErr w:type="spellEnd"/>
                              <w:r w:rsidRPr="005B09D2">
                                <w:rPr>
                                  <w:rFonts w:ascii="Verdana" w:eastAsia="SimSun" w:hAnsi="Verdana"/>
                                  <w:b/>
                                  <w:bCs/>
                                  <w:i/>
                                  <w:iCs/>
                                  <w:spacing w:val="-5"/>
                                  <w:kern w:val="2"/>
                                  <w:sz w:val="16"/>
                                  <w:szCs w:val="16"/>
                                  <w:lang w:val="en-CA"/>
                                </w:rPr>
                                <w:t xml:space="preserve"> into mapping table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14"/>
                        <wps:cNvSpPr txBox="1"/>
                        <wps:spPr>
                          <a:xfrm>
                            <a:off x="1182710" y="1143000"/>
                            <a:ext cx="2920592"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26BB5" w14:textId="26666785" w:rsidR="007F5FAF" w:rsidRDefault="007F5FAF"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2. Pass ID + input parameters/ Encode / Send operation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w14:anchorId="16FA5934" id="Canvas 29" o:spid="_x0000_s1054" editas="canvas" style="width:431.05pt;height:200.8pt;mso-position-horizontal-relative:char;mso-position-vertical-relative:line" coordsize="54743,2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">
                <v:shape id="_x0000_s1055" type="#_x0000_t75" style="position:absolute;width:54743;height:25495;visibility:visible;mso-wrap-style:square">
                  <v:fill o:detectmouseclick="t"/>
                  <v:path o:connecttype="none"/>
                </v:shape>
                <v:shape id="Flowchart: Process 2" o:spid="_x0000_s1056" type="#_x0000_t109" style="position:absolute;left:41033;top:11430;width:1143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z9sMA&#10;AADaAAAADwAAAGRycy9kb3ducmV2LnhtbESPQWvCQBSE74X+h+UVequbSBGJrmILhUJPVSN6e2Sf&#10;STD7Nuw+Ne2vdwsFj8PMfMPMl4Pr1IVCbD0byEcZKOLK25ZrA9vNx8sUVBRki51nMvBDEZaLx4c5&#10;FtZf+Zsua6lVgnAs0EAj0hdax6ohh3Hke+LkHX1wKEmGWtuA1wR3nR5n2UQ7bDktNNjTe0PVaX12&#10;Bl5lKuXOfuWH1ebtt9xTnp9Daczz07CagRIa5B7+b39aA2P4u5Ju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sz9sMAAADa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14:paraId="06F0D6A3" w14:textId="77777777" w:rsidR="00395E45" w:rsidRPr="00C40C30" w:rsidRDefault="00395E45" w:rsidP="00A12F3A">
                        <w:pPr>
                          <w:pStyle w:val="NormalWeb"/>
                          <w:spacing w:before="0" w:beforeAutospacing="0" w:after="200" w:afterAutospacing="0"/>
                          <w:jc w:val="center"/>
                          <w:rPr>
                            <w:b/>
                          </w:rPr>
                        </w:pPr>
                        <w:r>
                          <w:rPr>
                            <w:rFonts w:ascii="Verdana" w:eastAsia="SimSun" w:hAnsi="Verdana"/>
                            <w:b/>
                            <w:spacing w:val="-5"/>
                            <w:kern w:val="2"/>
                            <w:sz w:val="20"/>
                            <w:szCs w:val="20"/>
                            <w:lang w:val="en-CA"/>
                          </w:rPr>
                          <w:t>Function Shipper Server</w:t>
                        </w:r>
                      </w:p>
                    </w:txbxContent>
                  </v:textbox>
                </v:shape>
                <v:shape id="Flowchart: Process 3" o:spid="_x0000_s1057" type="#_x0000_t109" style="position:absolute;left:397;top:11430;width:1143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X28QA&#10;AADaAAAADwAAAGRycy9kb3ducmV2LnhtbESPT2sCMRTE74V+h/CEXkSztazKapRSEaRQxT8Xb4/N&#10;c7O4eVmSVNdv3xQKPQ4z8xtmvuxsI27kQ+1YweswA0FcOl1zpeB0XA+mIEJE1tg4JgUPCrBcPD/N&#10;sdDuznu6HWIlEoRDgQpMjG0hZSgNWQxD1xIn7+K8xZikr6T2eE9w28hRlo2lxZrTgsGWPgyV18O3&#10;VbDtJo9p/zPP+/6L87GJq3OzOyr10uveZyAidfE//NfeaAVv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919v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14:paraId="640FCE44" w14:textId="77777777" w:rsidR="00395E45" w:rsidRPr="00C40C30" w:rsidRDefault="00395E45" w:rsidP="00A12F3A">
                        <w:pPr>
                          <w:jc w:val="center"/>
                          <w:rPr>
                            <w:b/>
                          </w:rPr>
                        </w:pPr>
                        <w:r>
                          <w:rPr>
                            <w:b/>
                          </w:rPr>
                          <w:t>Function Shipper Client</w:t>
                        </w:r>
                      </w:p>
                    </w:txbxContent>
                  </v:textbox>
                </v:shape>
                <v:shape id="Straight Arrow Connector 13" o:spid="_x0000_s1058" type="#_x0000_t32" style="position:absolute;left:11827;top:16002;width:29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u4cMAAADbAAAADwAAAGRycy9kb3ducmV2LnhtbERPS2vCQBC+F/wPywi9NRsVpKauIuIL&#10;2ouxtHgbs+MmmJ0N2a3G/vpuodDbfHzPmc47W4srtb5yrGCQpCCIC6crNgreD+unZxA+IGusHZOC&#10;O3mYz3oPU8y0u/GernkwIoawz1BBGUKTSemLkiz6xDXEkTu71mKIsDVSt3iL4baWwzQdS4sVx4YS&#10;G1qWVFzyL6vgLf9e6f0H1q/ueN+Y8Wk70eZTqcd+t3gBEagL/+I/907H+SP4/SUe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f7uHDAAAA2wAAAA8AAAAAAAAAAAAA&#10;AAAAoQIAAGRycy9kb3ducmV2LnhtbFBLBQYAAAAABAAEAPkAAACRAwAAAAA=&#10;" strokecolor="#4f81bd [3204]" strokeweight="2pt">
                  <v:stroke endarrow="block"/>
                  <v:shadow on="t" color="black" opacity="24903f" origin=",.5" offset="0,.55556mm"/>
                </v:shape>
                <v:shape id="Text Box 14" o:spid="_x0000_s1059" type="#_x0000_t202" style="position:absolute;width:250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4E7D6382" w14:textId="7F216161" w:rsidR="00395E45" w:rsidRPr="00A829F7" w:rsidRDefault="00395E45" w:rsidP="001134A8">
                        <w:pPr>
                          <w:jc w:val="center"/>
                          <w:rPr>
                            <w:b/>
                            <w:i/>
                            <w:sz w:val="16"/>
                          </w:rPr>
                        </w:pPr>
                        <w:r w:rsidRPr="005B09D2">
                          <w:rPr>
                            <w:b/>
                            <w:i/>
                            <w:sz w:val="16"/>
                          </w:rPr>
                          <w:t>1. Register encoding / decoding functions into mapping table and get ID</w:t>
                        </w:r>
                      </w:p>
                    </w:txbxContent>
                  </v:textbox>
                </v:shape>
                <v:shape id="Text Box 43" o:spid="_x0000_s1060" type="#_x0000_t202" style="position:absolute;left:11827;top:20574;width:2922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31B2CA8" w14:textId="49E58BC4" w:rsidR="00395E45" w:rsidRDefault="00395E45"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3. Decode / Get input parameters / Execute function / Set output parameters / Encode / Send response</w:t>
                        </w:r>
                      </w:p>
                    </w:txbxContent>
                  </v:textbox>
                </v:shape>
                <v:shape id="Straight Arrow Connector 16" o:spid="_x0000_s1061" type="#_x0000_t32" style="position:absolute;left:11772;top:20574;width:292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qO8EAAADbAAAADwAAAGRycy9kb3ducmV2LnhtbERPTWvCQBC9C/6HZQredNMcUhuzEREE&#10;L7FEe+hxmh2TYHY2ZNcY/323UOhtHu9zsu1kOjHS4FrLCl5XEQjiyuqWawWfl8NyDcJ5ZI2dZVLw&#10;JAfbfD7LMNX2wSWNZ1+LEMIuRQWN930qpasaMuhWticO3NUOBn2AQy31gI8QbjoZR1EiDbYcGhrs&#10;ad9QdTvfjQL2YxFjeUqm90u8/vp++zjsC6nU4mXabUB4mvy/+M991GF+Ar+/h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Omo7wQAAANsAAAAPAAAAAAAAAAAAAAAA&#10;AKECAABkcnMvZG93bnJldi54bWxQSwUGAAAAAAQABAD5AAAAjwMAAAAA&#10;" strokecolor="black [3200]" strokeweight="2pt">
                  <v:stroke endarrow="block"/>
                  <v:shadow on="t" color="black" opacity="24903f" origin=",.5" offset="0,.55556mm"/>
                </v:shape>
                <v:group id="Group 35" o:spid="_x0000_s1062" style="position:absolute;left:9029;top:4370;width:13714;height:2488" coordorigin="13716,4370" coordsize="13714,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4" o:spid="_x0000_s1063" type="#_x0000_t202" style="position:absolute;left:13716;top:4370;width:2743;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wdsQA&#10;AADbAAAADwAAAGRycy9kb3ducmV2LnhtbESPQWsCMRSE74L/ITzBi2jWKiKrUUQQKiilKtLj6+a5&#10;Wdy8LJuoq7++KRR6HGbmG2a+bGwp7lT7wrGC4SABQZw5XXCu4HTc9KcgfEDWWDomBU/ysFy0W3NM&#10;tXvwJ90PIRcRwj5FBSaEKpXSZ4Ys+oGriKN3cbXFEGWdS13jI8JtKd+SZCItFhwXDFa0NpRdDzer&#10;AD/Md+Ff+/K1/uLVZjve4bm3U6rbaVYzEIGa8B/+a79rBaMx/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sHbEAAAA2wAAAA8AAAAAAAAAAAAAAAAAmAIAAGRycy9k&#10;b3ducmV2LnhtbFBLBQYAAAAABAAEAPUAAACJAwAAAAA=&#10;" fillcolor="white [3201]" strokecolor="black [3200]" strokeweight="2pt">
                    <v:textbox>
                      <w:txbxContent>
                        <w:p w14:paraId="4EF29819" w14:textId="77777777" w:rsidR="00395E45" w:rsidRDefault="00395E45"/>
                      </w:txbxContent>
                    </v:textbox>
                  </v:shape>
                  <v:shape id="Text Box 34" o:spid="_x0000_s1064" type="#_x0000_t202" style="position:absolute;left:16459;top:4370;width:274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LocQA&#10;AADbAAAADwAAAGRycy9kb3ducmV2LnhtbESPQWsCMRSE74L/ITzBi9Rsi7WyGkUEoQWLqKV4fG6e&#10;m8XNy7KJuvrrm4LgcZiZb5jJrLGluFDtC8cKXvsJCOLM6YJzBT+75csIhA/IGkvHpOBGHmbTdmuC&#10;qXZX3tBlG3IRIexTVGBCqFIpfWbIou+7ijh6R1dbDFHWudQ1XiPclvItSYbSYsFxwWBFC0PZaXu2&#10;CnBtDoW/f5f3xZ7ny6/BCn97K6W6nWY+BhGoCc/wo/2pFbx/wP+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y6HEAAAA2wAAAA8AAAAAAAAAAAAAAAAAmAIAAGRycy9k&#10;b3ducmV2LnhtbFBLBQYAAAAABAAEAPUAAACJAwAAAAA=&#10;" fillcolor="white [3201]" strokecolor="black [3200]" strokeweight="2pt">
                    <v:textbox>
                      <w:txbxContent>
                        <w:p w14:paraId="64387B4E"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65" type="#_x0000_t202" style="position:absolute;left:19200;top:4370;width:274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f08IA&#10;AADbAAAADwAAAGRycy9kb3ducmV2LnhtbERPXWvCMBR9H/gfwhX2Mmzq2IZ0RhFBUKiMVRl7vGuu&#10;TbG5KU3Urr/ePAz2eDjf82VvG3GlzteOFUyTFARx6XTNlYLjYTOZgfABWWPjmBT8koflYvQwx0y7&#10;G3/StQiViCHsM1RgQmgzKX1pyKJPXEscuZPrLIYIu0rqDm8x3DbyOU3fpMWaY4PBltaGynNxsQrw&#10;w/zUftg3w/qbV5vdS45fT7lSj+N+9Q4iUB/+xX/urVbwGsfG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l/TwgAAANsAAAAPAAAAAAAAAAAAAAAAAJgCAABkcnMvZG93&#10;bnJldi54bWxQSwUGAAAAAAQABAD1AAAAhwMAAAAA&#10;" fillcolor="white [3201]" strokecolor="black [3200]" strokeweight="2pt">
                    <v:textbox>
                      <w:txbxContent>
                        <w:p w14:paraId="6BC34FD5"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66" type="#_x0000_t202" style="position:absolute;left:21943;top:4370;width:2743;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6SMQA&#10;AADbAAAADwAAAGRycy9kb3ducmV2LnhtbESPQWsCMRSE74L/ITzBi9Rsi5W6GkUEoQWLqKV4fG6e&#10;m8XNy7KJuvrrm4LgcZiZb5jJrLGluFDtC8cKXvsJCOLM6YJzBT+75csHCB+QNZaOScGNPMym7dYE&#10;U+2uvKHLNuQiQtinqMCEUKVS+syQRd93FXH0jq62GKKsc6lrvEa4LeVbkgylxYLjgsGKFoay0/Zs&#10;FeDaHAp//y7viz3Pl1+DFf72Vkp1O818DCJQE57hR/tTK3gfwf+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kjEAAAA2wAAAA8AAAAAAAAAAAAAAAAAmAIAAGRycy9k&#10;b3ducmV2LnhtbFBLBQYAAAAABAAEAPUAAACJAwAAAAA=&#10;" fillcolor="white [3201]" strokecolor="black [3200]" strokeweight="2pt">
                    <v:textbox>
                      <w:txbxContent>
                        <w:p w14:paraId="72A97014"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67" type="#_x0000_t202" style="position:absolute;left:24686;top:4370;width:2744;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ZaMIA&#10;AADbAAAADwAAAGRycy9kb3ducmV2LnhtbERPXWvCMBR9H/gfwh3sZczUMWTURpGC4KBD1DF8vGvu&#10;mrLmpjSxdv315kHw8XC+s9VgG9FT52vHCmbTBARx6XTNlYKv4+blHYQPyBobx6TgnzyslpOHDFPt&#10;Lryn/hAqEUPYp6jAhNCmUvrSkEU/dS1x5H5dZzFE2FVSd3iJ4baRr0kylxZrjg0GW8oNlX+Hs1WA&#10;O/NT+/GzGfMTrzcfbwV+PxdKPT0O6wWIQEO4i2/urVYwj+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JlowgAAANsAAAAPAAAAAAAAAAAAAAAAAJgCAABkcnMvZG93&#10;bnJldi54bWxQSwUGAAAAAAQABAD1AAAAhwMAAAAA&#10;" fillcolor="white [3201]" strokecolor="black [3200]" strokeweight="2pt">
                    <v:textbox>
                      <w:txbxContent>
                        <w:p w14:paraId="0DE28C80"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group>
                <v:group id="Group 61" o:spid="_x0000_s1068" style="position:absolute;left:31337;top:4375;width:13710;height:2483" coordsize="13714,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2" o:spid="_x0000_s1069" type="#_x0000_t202" style="position:absolute;width:274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ihMYA&#10;AADbAAAADwAAAGRycy9kb3ducmV2LnhtbESP3WrCQBSE7wu+w3IKvSm6UYpIdBUJBFpIKf4gXp5m&#10;T7Oh2bMhu9U0T98tCF4OM/MNs9r0thEX6nztWMF0koAgLp2uuVJwPOTjBQgfkDU2jknBL3nYrEcP&#10;K0y1u/KOLvtQiQhhn6ICE0KbSulLQxb9xLXE0ftyncUQZVdJ3eE1wm0jZ0kylxZrjgsGW8oMld/7&#10;H6sAP8xn7Yf3ZsjOvM3fXgo8PRdKPT322yWIQH24h2/tV61gPoP/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6ihMYAAADbAAAADwAAAAAAAAAAAAAAAACYAgAAZHJz&#10;L2Rvd25yZXYueG1sUEsFBgAAAAAEAAQA9QAAAIsDAAAAAA==&#10;" fillcolor="white [3201]" strokecolor="black [3200]" strokeweight="2pt">
                    <v:textbox>
                      <w:txbxContent>
                        <w:p w14:paraId="2CE72266"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70" type="#_x0000_t202" style="position:absolute;left:2743;width:274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HH8YA&#10;AADbAAAADwAAAGRycy9kb3ducmV2LnhtbESP3WrCQBSE7wt9h+UUvCl1U5VQUjdBBKEFi/hD6eVp&#10;9pgNZs+G7FajT98VBC+HmfmGmRa9bcSROl87VvA6TEAQl07XXCnYbRcvbyB8QNbYOCYFZ/JQ5I8P&#10;U8y0O/GajptQiQhhn6ECE0KbSelLQxb90LXE0du7zmKIsquk7vAU4baRoyRJpcWa44LBluaGysPm&#10;zyrAlfmt/eWrucx/eLb4nCzx+3mp1OCpn72DCNSHe/jW/tAK0jF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IHH8YAAADbAAAADwAAAAAAAAAAAAAAAACYAgAAZHJz&#10;L2Rvd25yZXYueG1sUEsFBgAAAAAEAAQA9QAAAIsDAAAAAA==&#10;" fillcolor="white [3201]" strokecolor="black [3200]" strokeweight="2pt">
                    <v:textbox>
                      <w:txbxContent>
                        <w:p w14:paraId="6B837A7C"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71" type="#_x0000_t202" style="position:absolute;left:5484;width:274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fa8UA&#10;AADbAAAADwAAAGRycy9kb3ducmV2LnhtbESPQWvCQBSE7wX/w/IEL6VulCCSuooEhAqWUiulx2f2&#10;mQ1m34bs1sT8+m6h0OMwM98wq01va3Gj1leOFcymCQjiwumKSwWnj93TEoQPyBprx6TgTh4269HD&#10;CjPtOn6n2zGUIkLYZ6jAhNBkUvrCkEU/dQ1x9C6utRiibEupW+wi3NZyniQLabHiuGCwodxQcT1+&#10;WwX4Zs6VH17rIf/i7W6fHvDz8aDUZNxvn0EE6sN/+K/9ohUsUv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659rxQAAANsAAAAPAAAAAAAAAAAAAAAAAJgCAABkcnMv&#10;ZG93bnJldi54bWxQSwUGAAAAAAQABAD1AAAAigMAAAAA&#10;" fillcolor="white [3201]" strokecolor="black [3200]" strokeweight="2pt">
                    <v:textbox>
                      <w:txbxContent>
                        <w:p w14:paraId="634D4120"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72" type="#_x0000_t202" style="position:absolute;left:8227;width:274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68MYA&#10;AADbAAAADwAAAGRycy9kb3ducmV2LnhtbESP3WrCQBSE7wt9h+UUvCl1U9FQUjdBBKEFi/hD6eVp&#10;9pgNZs+G7FajT98VBC+HmfmGmRa9bcSROl87VvA6TEAQl07XXCnYbRcvbyB8QNbYOCYFZ/JQ5I8P&#10;U8y0O/GajptQiQhhn6ECE0KbSelLQxb90LXE0du7zmKIsquk7vAU4baRoyRJpcWa44LBluaGysPm&#10;zyrAlfmt/eWrucx/eLb4HC/x+3mp1OCpn72DCNSHe/jW/tAK0gl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c68MYAAADbAAAADwAAAAAAAAAAAAAAAACYAgAAZHJz&#10;L2Rvd25yZXYueG1sUEsFBgAAAAAEAAQA9QAAAIsDAAAAAA==&#10;" fillcolor="white [3201]" strokecolor="black [3200]" strokeweight="2pt">
                    <v:textbox>
                      <w:txbxContent>
                        <w:p w14:paraId="03DF0958"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shape id="Text Box 34" o:spid="_x0000_s1073" type="#_x0000_t202" style="position:absolute;left:10970;width:2744;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kh8QA&#10;AADbAAAADwAAAGRycy9kb3ducmV2LnhtbESPQWvCQBSE70L/w/IKXkQ3FQkSXUUEoYJFqqV4fGZf&#10;s6HZtyG7xtRf7woFj8PMfMPMl52tREuNLx0reBslIIhzp0suFHwdN8MpCB+QNVaOScEfeVguXnpz&#10;zLS78ie1h1CICGGfoQITQp1J6XNDFv3I1cTR+3GNxRBlU0jd4DXCbSXHSZJKiyXHBYM1rQ3lv4eL&#10;VYB7cy797aO6rU+82mwnO/we7JTqv3arGYhAXXiG/9vv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1pIfEAAAA2wAAAA8AAAAAAAAAAAAAAAAAmAIAAGRycy9k&#10;b3ducmV2LnhtbFBLBQYAAAAABAAEAPUAAACJAwAAAAA=&#10;" fillcolor="white [3201]" strokecolor="black [3200]" strokeweight="2pt">
                    <v:textbox>
                      <w:txbxContent>
                        <w:p w14:paraId="63A3957D" w14:textId="77777777" w:rsidR="00395E45" w:rsidRDefault="00395E45" w:rsidP="00E202F7">
                          <w:pPr>
                            <w:pStyle w:val="NormalWeb"/>
                            <w:spacing w:before="0" w:beforeAutospacing="0" w:after="200" w:afterAutospacing="0"/>
                          </w:pPr>
                          <w:r>
                            <w:rPr>
                              <w:rFonts w:ascii="Verdana" w:eastAsia="SimSun" w:hAnsi="Verdana"/>
                              <w:spacing w:val="-5"/>
                              <w:kern w:val="2"/>
                              <w:sz w:val="20"/>
                              <w:szCs w:val="20"/>
                              <w:lang w:val="en-CA"/>
                            </w:rPr>
                            <w:t> </w:t>
                          </w:r>
                        </w:p>
                      </w:txbxContent>
                    </v:textbox>
                  </v:shape>
                </v:group>
                <v:shape id="Straight Arrow Connector 36" o:spid="_x0000_s1074" type="#_x0000_t32" style="position:absolute;left:6112;top:6853;width:9773;height:45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bF38UAAADbAAAADwAAAGRycy9kb3ducmV2LnhtbESPQWvCQBSE70L/w/KEXkQ3bVE0ukoI&#10;CIWC1NSLt0f2mUSzb9PsNkn/vVsQehxm5htmsxtMLTpqXWVZwcssAkGcW11xoeD0tZ8uQTiPrLG2&#10;TAp+ycFu+zTaYKxtz0fqMl+IAGEXo4LS+yaW0uUlGXQz2xAH72Jbgz7ItpC6xT7ATS1fo2ghDVYc&#10;FkpsKC0pv2U/RkHSp4dJkV4/E5x084/s2Kz232elnsdDsgbhafD/4Uf7XSt4W8Dfl/AD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bF38UAAADbAAAADwAAAAAAAAAA&#10;AAAAAAChAgAAZHJzL2Rvd25yZXYueG1sUEsFBgAAAAAEAAQA+QAAAJMDAAAAAA==&#10;" strokecolor="#4f81bd [3204]" strokeweight="2pt">
                  <v:stroke endarrow="block"/>
                  <v:shadow on="t" color="black" opacity="24903f" origin=",.5" offset="0,.55556mm"/>
                </v:shape>
                <v:shape id="Straight Arrow Connector 68" o:spid="_x0000_s1075" type="#_x0000_t32" style="position:absolute;left:38191;top:6853;width:8557;height:45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yZ8AAAADbAAAADwAAAGRycy9kb3ducmV2LnhtbERPS27CMBDdI3EHa5C6A4cuEAoYVECt&#10;ukE0gQMM8TQJxGNjuxBuXy8qdfn0/st1bzpxJx9aywqmkwwEcWV1y7WC0/F9PAcRIrLGzjIpeFKA&#10;9Wo4WGKu7YMLupexFimEQ44KmhhdLmWoGjIYJtYRJ+7beoMxQV9L7fGRwk0nX7NsJg22nBoadLRt&#10;qLqWP0aBK5yVl0NxC7fd5uvjqM/76cYr9TLq3xYgIvXxX/zn/tQKZmls+pJ+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WMmfAAAAA2wAAAA8AAAAAAAAAAAAAAAAA&#10;oQIAAGRycy9kb3ducmV2LnhtbFBLBQYAAAAABAAEAPkAAACOAwAAAAA=&#10;" strokecolor="black [3200]" strokeweight="2pt">
                  <v:stroke endarrow="block"/>
                  <v:shadow on="t" color="black" opacity="24903f" origin=",.5" offset="0,.55556mm"/>
                </v:shape>
                <v:shape id="Text Box 14" o:spid="_x0000_s1076" type="#_x0000_t202" style="position:absolute;left:29603;width:25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6F66F8BD" w14:textId="28EA095B" w:rsidR="00395E45" w:rsidRDefault="00395E45"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 xml:space="preserve">1. Register encoding / decoding functions </w:t>
                        </w:r>
                        <w:r>
                          <w:rPr>
                            <w:rFonts w:ascii="Verdana" w:eastAsia="SimSun" w:hAnsi="Verdana"/>
                            <w:b/>
                            <w:bCs/>
                            <w:i/>
                            <w:iCs/>
                            <w:spacing w:val="-5"/>
                            <w:kern w:val="2"/>
                            <w:sz w:val="16"/>
                            <w:szCs w:val="16"/>
                            <w:lang w:val="en-CA"/>
                          </w:rPr>
                          <w:t xml:space="preserve">and </w:t>
                        </w:r>
                        <w:r w:rsidRPr="005B09D2">
                          <w:rPr>
                            <w:rFonts w:ascii="Verdana" w:eastAsia="SimSun" w:hAnsi="Verdana"/>
                            <w:b/>
                            <w:bCs/>
                            <w:i/>
                            <w:iCs/>
                            <w:spacing w:val="-5"/>
                            <w:kern w:val="2"/>
                            <w:sz w:val="16"/>
                            <w:szCs w:val="16"/>
                            <w:lang w:val="en-CA"/>
                          </w:rPr>
                          <w:t>function callback into mapping table</w:t>
                        </w:r>
                      </w:p>
                    </w:txbxContent>
                  </v:textbox>
                </v:shape>
                <v:shape id="Text Box 14" o:spid="_x0000_s1077" type="#_x0000_t202" style="position:absolute;left:11827;top:11430;width:292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34826BB5" w14:textId="26666785" w:rsidR="00395E45" w:rsidRDefault="00395E45" w:rsidP="001134A8">
                        <w:pPr>
                          <w:pStyle w:val="NormalWeb"/>
                          <w:spacing w:before="0" w:beforeAutospacing="0" w:after="200" w:afterAutospacing="0"/>
                          <w:jc w:val="center"/>
                        </w:pPr>
                        <w:r w:rsidRPr="005B09D2">
                          <w:rPr>
                            <w:rFonts w:ascii="Verdana" w:eastAsia="SimSun" w:hAnsi="Verdana"/>
                            <w:b/>
                            <w:bCs/>
                            <w:i/>
                            <w:iCs/>
                            <w:spacing w:val="-5"/>
                            <w:kern w:val="2"/>
                            <w:sz w:val="16"/>
                            <w:szCs w:val="16"/>
                            <w:lang w:val="en-CA"/>
                          </w:rPr>
                          <w:t>2. Pass ID + input parameters/ Encode / Send operation</w:t>
                        </w:r>
                      </w:p>
                    </w:txbxContent>
                  </v:textbox>
                </v:shape>
                <w10:anchorlock/>
              </v:group>
            </w:pict>
          </mc:Fallback>
        </mc:AlternateContent>
      </w:r>
    </w:p>
    <w:p w14:paraId="3D30C647" w14:textId="200768E9" w:rsidR="00A12F3A" w:rsidRDefault="00B954A9" w:rsidP="00B954A9">
      <w:pPr>
        <w:pStyle w:val="Caption"/>
        <w:jc w:val="center"/>
        <w:rPr>
          <w:lang w:val="en-US"/>
        </w:rPr>
      </w:pPr>
      <w:bookmarkStart w:id="11" w:name="_Ref351644139"/>
      <w:proofErr w:type="gramStart"/>
      <w:r>
        <w:t xml:space="preserve">Figure </w:t>
      </w:r>
      <w:r>
        <w:fldChar w:fldCharType="begin"/>
      </w:r>
      <w:r>
        <w:instrText xml:space="preserve"> SEQ Figure \* ARABIC </w:instrText>
      </w:r>
      <w:r>
        <w:fldChar w:fldCharType="separate"/>
      </w:r>
      <w:r w:rsidR="00746B91">
        <w:rPr>
          <w:noProof/>
        </w:rPr>
        <w:t>3</w:t>
      </w:r>
      <w:r>
        <w:fldChar w:fldCharType="end"/>
      </w:r>
      <w:bookmarkEnd w:id="11"/>
      <w:r>
        <w:t>.</w:t>
      </w:r>
      <w:proofErr w:type="gramEnd"/>
      <w:r>
        <w:t xml:space="preserve"> </w:t>
      </w:r>
      <w:proofErr w:type="gramStart"/>
      <w:r w:rsidR="00EC08D1">
        <w:t>Metadata and g</w:t>
      </w:r>
      <w:r>
        <w:t>eneric function shipping</w:t>
      </w:r>
      <w:r w:rsidR="00EC08D1">
        <w:t>.</w:t>
      </w:r>
      <w:proofErr w:type="gramEnd"/>
    </w:p>
    <w:p w14:paraId="64D9A2C9" w14:textId="7FEA5009" w:rsidR="005B09D2" w:rsidRPr="00E54536" w:rsidRDefault="004E142B" w:rsidP="005B09D2">
      <w:pPr>
        <w:pStyle w:val="BodyText"/>
      </w:pPr>
      <w:r>
        <w:t xml:space="preserve">When the server receives a new operation ID, it looks up the corresponding </w:t>
      </w:r>
      <w:proofErr w:type="spellStart"/>
      <w:r>
        <w:t>callback</w:t>
      </w:r>
      <w:proofErr w:type="spellEnd"/>
      <w:r>
        <w:t>, decodes the input parameters, executes the function call, encodes the output parameters and sends the response back to the client. Note that this response may also be sent asynchronously. While receiv</w:t>
      </w:r>
      <w:r w:rsidR="00A01228">
        <w:t>ing</w:t>
      </w:r>
      <w:r>
        <w:t xml:space="preserve"> new function calls, the server </w:t>
      </w:r>
      <w:r w:rsidR="00A01228">
        <w:t>also</w:t>
      </w:r>
      <w:r w:rsidR="00DB3130">
        <w:t xml:space="preserve"> test</w:t>
      </w:r>
      <w:r w:rsidR="0029007C">
        <w:t>s</w:t>
      </w:r>
      <w:r w:rsidR="00DB3130">
        <w:t xml:space="preserve"> the list of response requests</w:t>
      </w:r>
      <w:r>
        <w:t xml:space="preserve"> </w:t>
      </w:r>
      <w:r w:rsidR="00A01228">
        <w:t xml:space="preserve">to </w:t>
      </w:r>
      <w:r>
        <w:t>check their completion, freeing the corresponding resources</w:t>
      </w:r>
      <w:r w:rsidR="00A01228">
        <w:t xml:space="preserve"> when an operation completes</w:t>
      </w:r>
      <w:r>
        <w:t>.</w:t>
      </w:r>
      <w:r w:rsidR="00746B91" w:rsidRPr="00746B91">
        <w:t xml:space="preserve"> </w:t>
      </w:r>
    </w:p>
    <w:p w14:paraId="610B0132" w14:textId="5B0D607B" w:rsidR="005B09D2" w:rsidRPr="005B09D2" w:rsidRDefault="004E142B" w:rsidP="005B09D2">
      <w:pPr>
        <w:pStyle w:val="BodyText"/>
        <w:rPr>
          <w:lang w:val="en-US" w:eastAsia="en-US" w:bidi="ar-SA"/>
        </w:rPr>
      </w:pPr>
      <w:r>
        <w:rPr>
          <w:lang w:val="en-US" w:eastAsia="en-US" w:bidi="ar-SA"/>
        </w:rPr>
        <w:t>Once the client has knowledge that the response has been received</w:t>
      </w:r>
      <w:r w:rsidR="009647D5">
        <w:rPr>
          <w:lang w:val="en-US" w:eastAsia="en-US" w:bidi="ar-SA"/>
        </w:rPr>
        <w:t xml:space="preserve"> (using a wait/test call) and therefore that the function call has been remotely completed</w:t>
      </w:r>
      <w:r>
        <w:rPr>
          <w:lang w:val="en-US" w:eastAsia="en-US" w:bidi="ar-SA"/>
        </w:rPr>
        <w:t xml:space="preserve">, it can </w:t>
      </w:r>
      <w:r w:rsidR="009647D5">
        <w:rPr>
          <w:lang w:val="en-US" w:eastAsia="en-US" w:bidi="ar-SA"/>
        </w:rPr>
        <w:t>decode the output parameters and free the resources that were used for the transfer.</w:t>
      </w:r>
    </w:p>
    <w:p w14:paraId="233C32C6" w14:textId="13127FBE" w:rsidR="00EF696D" w:rsidRDefault="00EF696D" w:rsidP="00EF696D">
      <w:pPr>
        <w:pStyle w:val="Heading2"/>
        <w:rPr>
          <w:lang w:val="en-US"/>
        </w:rPr>
      </w:pPr>
      <w:bookmarkStart w:id="12" w:name="_Toc351675911"/>
      <w:r>
        <w:rPr>
          <w:lang w:val="en-US"/>
        </w:rPr>
        <w:t>Bulk Data Transfers</w:t>
      </w:r>
      <w:bookmarkEnd w:id="12"/>
    </w:p>
    <w:p w14:paraId="13F84E91" w14:textId="7D61505B" w:rsidR="00EC08D1" w:rsidRPr="00EC08D1" w:rsidRDefault="00964188" w:rsidP="00EC08D1">
      <w:pPr>
        <w:pStyle w:val="BodyText"/>
        <w:rPr>
          <w:lang w:val="en-US" w:eastAsia="en-US" w:bidi="ar-SA"/>
        </w:rPr>
      </w:pPr>
      <w:r>
        <w:rPr>
          <w:lang w:val="en-US" w:eastAsia="en-US" w:bidi="ar-SA"/>
        </w:rPr>
        <w:t>In addition to the previous mechanism, some function calls may require</w:t>
      </w:r>
      <w:r w:rsidR="00E422BF">
        <w:rPr>
          <w:lang w:val="en-US" w:eastAsia="en-US" w:bidi="ar-SA"/>
        </w:rPr>
        <w:t xml:space="preserve"> the</w:t>
      </w:r>
      <w:r>
        <w:rPr>
          <w:lang w:val="en-US" w:eastAsia="en-US" w:bidi="ar-SA"/>
        </w:rPr>
        <w:t xml:space="preserve"> transfer of larger amounts of data. For these function calls, the bulk data shipper interface </w:t>
      </w:r>
      <w:r w:rsidR="00E422BF">
        <w:rPr>
          <w:lang w:val="en-US" w:eastAsia="en-US" w:bidi="ar-SA"/>
        </w:rPr>
        <w:t>is</w:t>
      </w:r>
      <w:r>
        <w:rPr>
          <w:lang w:val="en-US" w:eastAsia="en-US" w:bidi="ar-SA"/>
        </w:rPr>
        <w:t xml:space="preserve"> used</w:t>
      </w:r>
      <w:r w:rsidR="00DE76B9">
        <w:rPr>
          <w:lang w:val="en-US" w:eastAsia="en-US" w:bidi="ar-SA"/>
        </w:rPr>
        <w:t>.</w:t>
      </w:r>
    </w:p>
    <w:p w14:paraId="1448AEE0" w14:textId="3292B697" w:rsidR="00EC08D1" w:rsidRDefault="00746B91" w:rsidP="00EC08D1">
      <w:pPr>
        <w:pStyle w:val="BodyText"/>
        <w:keepNext/>
      </w:pPr>
      <w:r w:rsidRPr="00746B91">
        <w:rPr>
          <w:noProof/>
          <w:lang w:val="en-US" w:eastAsia="en-US" w:bidi="ar-SA"/>
        </w:rPr>
        <w:drawing>
          <wp:inline distT="0" distB="0" distL="0" distR="0" wp14:anchorId="417395EC" wp14:editId="3C24755E">
            <wp:extent cx="5486400" cy="2082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82800"/>
                    </a:xfrm>
                    <a:prstGeom prst="rect">
                      <a:avLst/>
                    </a:prstGeom>
                    <a:noFill/>
                    <a:ln>
                      <a:noFill/>
                    </a:ln>
                  </pic:spPr>
                </pic:pic>
              </a:graphicData>
            </a:graphic>
          </wp:inline>
        </w:drawing>
      </w:r>
    </w:p>
    <w:p w14:paraId="13F7F708" w14:textId="6ECF6FC5" w:rsidR="00E54536" w:rsidRPr="00E54536" w:rsidRDefault="00EC08D1" w:rsidP="00EC08D1">
      <w:pPr>
        <w:pStyle w:val="Caption"/>
        <w:jc w:val="center"/>
        <w:rPr>
          <w:lang w:val="en-US" w:eastAsia="en-US" w:bidi="ar-SA"/>
        </w:rPr>
      </w:pPr>
      <w:bookmarkStart w:id="13" w:name="_Ref351647741"/>
      <w:proofErr w:type="gramStart"/>
      <w:r>
        <w:t xml:space="preserve">Figure </w:t>
      </w:r>
      <w:r>
        <w:fldChar w:fldCharType="begin"/>
      </w:r>
      <w:r>
        <w:instrText xml:space="preserve"> SEQ Figure \* ARABIC </w:instrText>
      </w:r>
      <w:r>
        <w:fldChar w:fldCharType="separate"/>
      </w:r>
      <w:r w:rsidR="00746B91">
        <w:rPr>
          <w:noProof/>
        </w:rPr>
        <w:t>4</w:t>
      </w:r>
      <w:r>
        <w:fldChar w:fldCharType="end"/>
      </w:r>
      <w:bookmarkEnd w:id="13"/>
      <w:r>
        <w:t>.</w:t>
      </w:r>
      <w:proofErr w:type="gramEnd"/>
      <w:r>
        <w:t xml:space="preserve"> Bulk data transfers</w:t>
      </w:r>
      <w:r w:rsidR="00E422BF">
        <w:t xml:space="preserve"> (“write” </w:t>
      </w:r>
      <w:r w:rsidR="0029007C">
        <w:t xml:space="preserve">operation </w:t>
      </w:r>
      <w:r w:rsidR="00E422BF">
        <w:t>execution case)</w:t>
      </w:r>
      <w:r>
        <w:t>.</w:t>
      </w:r>
    </w:p>
    <w:p w14:paraId="0A805C3A" w14:textId="37E7E270" w:rsidR="002C5EA3" w:rsidRDefault="00E422BF" w:rsidP="00E422BF">
      <w:pPr>
        <w:rPr>
          <w:lang w:val="en-US"/>
        </w:rPr>
      </w:pPr>
      <w:r>
        <w:rPr>
          <w:lang w:val="en-US"/>
        </w:rPr>
        <w:lastRenderedPageBreak/>
        <w:t xml:space="preserve">As described in </w:t>
      </w:r>
      <w:r>
        <w:rPr>
          <w:lang w:val="en-US"/>
        </w:rPr>
        <w:fldChar w:fldCharType="begin"/>
      </w:r>
      <w:r>
        <w:rPr>
          <w:lang w:val="en-US"/>
        </w:rPr>
        <w:instrText xml:space="preserve"> REF _Ref351647741 \h </w:instrText>
      </w:r>
      <w:r>
        <w:rPr>
          <w:lang w:val="en-US"/>
        </w:rPr>
      </w:r>
      <w:r>
        <w:rPr>
          <w:lang w:val="en-US"/>
        </w:rPr>
        <w:fldChar w:fldCharType="separate"/>
      </w:r>
      <w:r w:rsidR="00746B91">
        <w:t xml:space="preserve">Figure </w:t>
      </w:r>
      <w:r w:rsidR="00746B91">
        <w:rPr>
          <w:noProof/>
        </w:rPr>
        <w:t>4</w:t>
      </w:r>
      <w:r>
        <w:rPr>
          <w:lang w:val="en-US"/>
        </w:rPr>
        <w:fldChar w:fldCharType="end"/>
      </w:r>
      <w:r>
        <w:rPr>
          <w:lang w:val="en-US"/>
        </w:rPr>
        <w:t>, the bulk data transfer interface uses a one-sided communication approach. The function shipper client expose</w:t>
      </w:r>
      <w:r w:rsidR="00A01228">
        <w:rPr>
          <w:lang w:val="en-US"/>
        </w:rPr>
        <w:t>s</w:t>
      </w:r>
      <w:r>
        <w:rPr>
          <w:lang w:val="en-US"/>
        </w:rPr>
        <w:t xml:space="preserve"> a memory region to the function shipper server by creating a bulk data descriptor</w:t>
      </w:r>
      <w:r w:rsidR="002C5EA3">
        <w:rPr>
          <w:lang w:val="en-US"/>
        </w:rPr>
        <w:t xml:space="preserve"> (which contains memory address information, size of the memory region that is being exposed, and other parameters that depend on the underlying network implementation)</w:t>
      </w:r>
      <w:r>
        <w:rPr>
          <w:lang w:val="en-US"/>
        </w:rPr>
        <w:t>. This bulk data descriptor can then</w:t>
      </w:r>
      <w:r w:rsidR="002C5EA3">
        <w:rPr>
          <w:lang w:val="en-US"/>
        </w:rPr>
        <w:t xml:space="preserve"> be</w:t>
      </w:r>
      <w:r>
        <w:rPr>
          <w:lang w:val="en-US"/>
        </w:rPr>
        <w:t xml:space="preserve"> serialized and shipped to the function shipper server along with the function call input parameters. When the server decodes the input parameters it </w:t>
      </w:r>
      <w:proofErr w:type="spellStart"/>
      <w:r>
        <w:rPr>
          <w:lang w:val="en-US"/>
        </w:rPr>
        <w:t>deserialize</w:t>
      </w:r>
      <w:r w:rsidR="00A01228">
        <w:rPr>
          <w:lang w:val="en-US"/>
        </w:rPr>
        <w:t>s</w:t>
      </w:r>
      <w:proofErr w:type="spellEnd"/>
      <w:r>
        <w:rPr>
          <w:lang w:val="en-US"/>
        </w:rPr>
        <w:t xml:space="preserve"> the bulk data descriptor</w:t>
      </w:r>
      <w:r w:rsidR="002C5EA3">
        <w:rPr>
          <w:lang w:val="en-US"/>
        </w:rPr>
        <w:t xml:space="preserve"> and get</w:t>
      </w:r>
      <w:r w:rsidR="0029007C">
        <w:rPr>
          <w:lang w:val="en-US"/>
        </w:rPr>
        <w:t>s</w:t>
      </w:r>
      <w:r w:rsidR="002C5EA3">
        <w:rPr>
          <w:lang w:val="en-US"/>
        </w:rPr>
        <w:t xml:space="preserve"> the size of the memory buffer that has to be transferred.</w:t>
      </w:r>
    </w:p>
    <w:p w14:paraId="726D89FE" w14:textId="605CD1BF" w:rsidR="00E422BF" w:rsidRDefault="002C5EA3" w:rsidP="00E422BF">
      <w:pPr>
        <w:rPr>
          <w:lang w:val="en-US"/>
        </w:rPr>
      </w:pPr>
      <w:r>
        <w:rPr>
          <w:lang w:val="en-US"/>
        </w:rPr>
        <w:t xml:space="preserve">In the case of a </w:t>
      </w:r>
      <w:r w:rsidRPr="002C5EA3">
        <w:rPr>
          <w:i/>
          <w:lang w:val="en-US"/>
        </w:rPr>
        <w:t>write</w:t>
      </w:r>
      <w:r>
        <w:rPr>
          <w:lang w:val="en-US"/>
        </w:rPr>
        <w:t xml:space="preserve"> </w:t>
      </w:r>
      <w:r w:rsidR="00A01228">
        <w:rPr>
          <w:lang w:val="en-US"/>
        </w:rPr>
        <w:t>operation</w:t>
      </w:r>
      <w:r>
        <w:rPr>
          <w:lang w:val="en-US"/>
        </w:rPr>
        <w:t>, the function shipper server may allocate a buffer of the size of the data that needs to be received, expose the memory region by creating a bulk data block descriptor and initiate an asynchronous read/get operation on that memory region. The function shipper</w:t>
      </w:r>
      <w:r w:rsidR="00DB3130">
        <w:rPr>
          <w:lang w:val="en-US"/>
        </w:rPr>
        <w:t xml:space="preserve"> server</w:t>
      </w:r>
      <w:r>
        <w:rPr>
          <w:lang w:val="en-US"/>
        </w:rPr>
        <w:t xml:space="preserve"> then wait</w:t>
      </w:r>
      <w:r w:rsidR="00A01228">
        <w:rPr>
          <w:lang w:val="en-US"/>
        </w:rPr>
        <w:t>s</w:t>
      </w:r>
      <w:r>
        <w:rPr>
          <w:lang w:val="en-US"/>
        </w:rPr>
        <w:t xml:space="preserve"> for the completion of the operation and execute</w:t>
      </w:r>
      <w:r w:rsidR="00A01228">
        <w:rPr>
          <w:lang w:val="en-US"/>
        </w:rPr>
        <w:t>s</w:t>
      </w:r>
      <w:r>
        <w:rPr>
          <w:lang w:val="en-US"/>
        </w:rPr>
        <w:t xml:space="preserve"> the </w:t>
      </w:r>
      <w:r>
        <w:rPr>
          <w:i/>
          <w:lang w:val="en-US"/>
        </w:rPr>
        <w:t>write</w:t>
      </w:r>
      <w:r>
        <w:rPr>
          <w:lang w:val="en-US"/>
        </w:rPr>
        <w:t xml:space="preserve"> call once the data has been </w:t>
      </w:r>
      <w:r w:rsidR="00A01228">
        <w:rPr>
          <w:lang w:val="en-US"/>
        </w:rPr>
        <w:t>fully received</w:t>
      </w:r>
      <w:r>
        <w:rPr>
          <w:lang w:val="en-US"/>
        </w:rPr>
        <w:t>. The response</w:t>
      </w:r>
      <w:r w:rsidR="00DC0FD3">
        <w:rPr>
          <w:lang w:val="en-US"/>
        </w:rPr>
        <w:t xml:space="preserve"> (</w:t>
      </w:r>
      <w:r w:rsidR="00A01228">
        <w:rPr>
          <w:lang w:val="en-US"/>
        </w:rPr>
        <w:t>i.e.</w:t>
      </w:r>
      <w:r w:rsidR="0029007C">
        <w:rPr>
          <w:lang w:val="en-US"/>
        </w:rPr>
        <w:t>,</w:t>
      </w:r>
      <w:r w:rsidR="00A01228">
        <w:rPr>
          <w:lang w:val="en-US"/>
        </w:rPr>
        <w:t xml:space="preserve"> the </w:t>
      </w:r>
      <w:r w:rsidR="00DC0FD3">
        <w:rPr>
          <w:lang w:val="en-US"/>
        </w:rPr>
        <w:t xml:space="preserve">result of the </w:t>
      </w:r>
      <w:r w:rsidR="00DC0FD3">
        <w:rPr>
          <w:i/>
          <w:lang w:val="en-US"/>
        </w:rPr>
        <w:t>write</w:t>
      </w:r>
      <w:r w:rsidR="00DC0FD3">
        <w:rPr>
          <w:lang w:val="en-US"/>
        </w:rPr>
        <w:t xml:space="preserve"> call)</w:t>
      </w:r>
      <w:r>
        <w:rPr>
          <w:lang w:val="en-US"/>
        </w:rPr>
        <w:t xml:space="preserve"> is then sent back to the function shipper client and memory handles are freed.</w:t>
      </w:r>
    </w:p>
    <w:p w14:paraId="27FA30E0" w14:textId="63E7798E" w:rsidR="00805008" w:rsidRDefault="00F65E5D" w:rsidP="00E422BF">
      <w:pPr>
        <w:rPr>
          <w:lang w:val="en-US"/>
        </w:rPr>
      </w:pPr>
      <w:r>
        <w:rPr>
          <w:lang w:val="en-US"/>
        </w:rPr>
        <w:t xml:space="preserve">In the case of a </w:t>
      </w:r>
      <w:r>
        <w:rPr>
          <w:i/>
          <w:lang w:val="en-US"/>
        </w:rPr>
        <w:t>read</w:t>
      </w:r>
      <w:r>
        <w:rPr>
          <w:lang w:val="en-US"/>
        </w:rPr>
        <w:t xml:space="preserve"> </w:t>
      </w:r>
      <w:r w:rsidR="00A01228">
        <w:rPr>
          <w:lang w:val="en-US"/>
        </w:rPr>
        <w:t>operation</w:t>
      </w:r>
      <w:r>
        <w:rPr>
          <w:lang w:val="en-US"/>
        </w:rPr>
        <w:t xml:space="preserve">, the function shipper server may allocate a buffer of the size of the data that needs to be read, </w:t>
      </w:r>
      <w:r w:rsidR="00DC0FD3">
        <w:rPr>
          <w:lang w:val="en-US"/>
        </w:rPr>
        <w:t xml:space="preserve">expose the memory region by creating a bulk data block descriptor, </w:t>
      </w:r>
      <w:r>
        <w:rPr>
          <w:lang w:val="en-US"/>
        </w:rPr>
        <w:t xml:space="preserve">execute the </w:t>
      </w:r>
      <w:r>
        <w:rPr>
          <w:i/>
          <w:lang w:val="en-US"/>
        </w:rPr>
        <w:t>read</w:t>
      </w:r>
      <w:r w:rsidR="00DC0FD3">
        <w:rPr>
          <w:lang w:val="en-US"/>
        </w:rPr>
        <w:t xml:space="preserve"> call, then initiate an asynchronous write/put operation to the client memory region that has been exposed. The function shipper</w:t>
      </w:r>
      <w:r w:rsidR="00DB3130">
        <w:rPr>
          <w:lang w:val="en-US"/>
        </w:rPr>
        <w:t xml:space="preserve"> server</w:t>
      </w:r>
      <w:r w:rsidR="00DC0FD3">
        <w:rPr>
          <w:lang w:val="en-US"/>
        </w:rPr>
        <w:t xml:space="preserve"> may then wait for the completion of the operation and send the response (</w:t>
      </w:r>
      <w:r w:rsidR="00AA2118">
        <w:rPr>
          <w:lang w:val="en-US"/>
        </w:rPr>
        <w:t>i.e.</w:t>
      </w:r>
      <w:r w:rsidR="0029007C">
        <w:rPr>
          <w:lang w:val="en-US"/>
        </w:rPr>
        <w:t>,</w:t>
      </w:r>
      <w:r w:rsidR="00AA2118">
        <w:rPr>
          <w:lang w:val="en-US"/>
        </w:rPr>
        <w:t xml:space="preserve"> the </w:t>
      </w:r>
      <w:r w:rsidR="00DC0FD3">
        <w:rPr>
          <w:lang w:val="en-US"/>
        </w:rPr>
        <w:t xml:space="preserve">result of the </w:t>
      </w:r>
      <w:r w:rsidR="00DC0FD3">
        <w:rPr>
          <w:i/>
          <w:lang w:val="en-US"/>
        </w:rPr>
        <w:t>read</w:t>
      </w:r>
      <w:r w:rsidR="00DC0FD3">
        <w:rPr>
          <w:lang w:val="en-US"/>
        </w:rPr>
        <w:t xml:space="preserve"> call) back to the function shipper client. Memory handles can then be freed.</w:t>
      </w:r>
    </w:p>
    <w:p w14:paraId="420624AD" w14:textId="0CE95ED0" w:rsidR="00805008" w:rsidRDefault="00805008" w:rsidP="00527011">
      <w:pPr>
        <w:pStyle w:val="Heading2"/>
        <w:rPr>
          <w:lang w:val="en-US"/>
        </w:rPr>
      </w:pPr>
      <w:bookmarkStart w:id="14" w:name="_Toc351675912"/>
      <w:r>
        <w:rPr>
          <w:lang w:val="en-US"/>
        </w:rPr>
        <w:t xml:space="preserve">MPI </w:t>
      </w:r>
      <w:r w:rsidR="00527011">
        <w:rPr>
          <w:lang w:val="en-US"/>
        </w:rPr>
        <w:t xml:space="preserve">Network </w:t>
      </w:r>
      <w:r>
        <w:rPr>
          <w:lang w:val="en-US"/>
        </w:rPr>
        <w:t>Plugin</w:t>
      </w:r>
      <w:bookmarkEnd w:id="14"/>
    </w:p>
    <w:p w14:paraId="643629AB" w14:textId="422F2F60" w:rsidR="00527011" w:rsidRDefault="00527011" w:rsidP="00527011">
      <w:pPr>
        <w:pStyle w:val="BodyText"/>
        <w:rPr>
          <w:lang w:val="en-US" w:eastAsia="en-US" w:bidi="ar-SA"/>
        </w:rPr>
      </w:pPr>
      <w:r>
        <w:rPr>
          <w:lang w:val="en-US" w:eastAsia="en-US" w:bidi="ar-SA"/>
        </w:rPr>
        <w:t xml:space="preserve">Network operations previously described are built on top of </w:t>
      </w:r>
      <w:r w:rsidR="00615C9C">
        <w:rPr>
          <w:lang w:val="en-US" w:eastAsia="en-US" w:bidi="ar-SA"/>
        </w:rPr>
        <w:t xml:space="preserve">a </w:t>
      </w:r>
      <w:r>
        <w:rPr>
          <w:lang w:val="en-US" w:eastAsia="en-US" w:bidi="ar-SA"/>
        </w:rPr>
        <w:t xml:space="preserve">network abstraction layer. To demonstrate the functionality of the </w:t>
      </w:r>
      <w:proofErr w:type="gramStart"/>
      <w:r>
        <w:rPr>
          <w:lang w:val="en-US" w:eastAsia="en-US" w:bidi="ar-SA"/>
        </w:rPr>
        <w:t>function shipping</w:t>
      </w:r>
      <w:proofErr w:type="gramEnd"/>
      <w:r>
        <w:rPr>
          <w:lang w:val="en-US" w:eastAsia="en-US" w:bidi="ar-SA"/>
        </w:rPr>
        <w:t xml:space="preserve"> framework, an MPI plugin has been developed and implements the network abstraction layer described below.</w:t>
      </w:r>
    </w:p>
    <w:p w14:paraId="042A7324" w14:textId="75394A9E" w:rsidR="008F7480" w:rsidRDefault="008F7480" w:rsidP="00527011">
      <w:pPr>
        <w:pStyle w:val="BodyText"/>
        <w:rPr>
          <w:lang w:val="en-US" w:eastAsia="en-US" w:bidi="ar-SA"/>
        </w:rPr>
      </w:pPr>
      <w:r>
        <w:rPr>
          <w:lang w:val="en-US" w:eastAsia="en-US" w:bidi="ar-SA"/>
        </w:rPr>
        <w:t>The MPI plugin implements two-sided transfers (unexpected and expected messaging) using non-blocking two-sided operations.</w:t>
      </w:r>
    </w:p>
    <w:p w14:paraId="133A5547" w14:textId="4F86CBC2" w:rsidR="00890AC3" w:rsidRDefault="008F7480" w:rsidP="00527011">
      <w:pPr>
        <w:pStyle w:val="BodyText"/>
        <w:rPr>
          <w:lang w:val="en-US" w:eastAsia="en-US" w:bidi="ar-SA"/>
        </w:rPr>
      </w:pPr>
      <w:r>
        <w:rPr>
          <w:lang w:val="en-US" w:eastAsia="en-US" w:bidi="ar-SA"/>
        </w:rPr>
        <w:t>For one-sided transfers (i.e., bulk data transfers), i</w:t>
      </w:r>
      <w:r w:rsidR="00527011">
        <w:rPr>
          <w:lang w:val="en-US" w:eastAsia="en-US" w:bidi="ar-SA"/>
        </w:rPr>
        <w:t>t is</w:t>
      </w:r>
      <w:r>
        <w:rPr>
          <w:lang w:val="en-US" w:eastAsia="en-US" w:bidi="ar-SA"/>
        </w:rPr>
        <w:t xml:space="preserve"> </w:t>
      </w:r>
      <w:r w:rsidR="00527011">
        <w:rPr>
          <w:lang w:val="en-US" w:eastAsia="en-US" w:bidi="ar-SA"/>
        </w:rPr>
        <w:t xml:space="preserve">important to note that this plugin implements one-sided communication on top of two-sided due to the lack of flexibility of the MPI 2 RMA specification (although it is also being tested using MPI 3 functionality). Progress must therefore be made on the client whenever a bulk data operation needs to be realized and this is done </w:t>
      </w:r>
      <w:r w:rsidR="00615C9C">
        <w:rPr>
          <w:lang w:val="en-US" w:eastAsia="en-US" w:bidi="ar-SA"/>
        </w:rPr>
        <w:t xml:space="preserve">currently </w:t>
      </w:r>
      <w:r w:rsidR="00527011">
        <w:rPr>
          <w:lang w:val="en-US" w:eastAsia="en-US" w:bidi="ar-SA"/>
        </w:rPr>
        <w:t>by using a thread (other plugins implementing the bulk data interface should not and are not expected to us</w:t>
      </w:r>
      <w:r w:rsidR="00615C9C">
        <w:rPr>
          <w:lang w:val="en-US" w:eastAsia="en-US" w:bidi="ar-SA"/>
        </w:rPr>
        <w:t>e</w:t>
      </w:r>
      <w:r w:rsidR="00527011">
        <w:rPr>
          <w:lang w:val="en-US" w:eastAsia="en-US" w:bidi="ar-SA"/>
        </w:rPr>
        <w:t xml:space="preserve"> a thread on the client side to avoid overhead</w:t>
      </w:r>
      <w:r w:rsidR="005A6A7F">
        <w:rPr>
          <w:lang w:val="en-US" w:eastAsia="en-US" w:bidi="ar-SA"/>
        </w:rPr>
        <w:t>s in user applications</w:t>
      </w:r>
      <w:r w:rsidR="00527011">
        <w:rPr>
          <w:lang w:val="en-US" w:eastAsia="en-US" w:bidi="ar-SA"/>
        </w:rPr>
        <w:t>).</w:t>
      </w:r>
      <w:r w:rsidR="00890AC3">
        <w:rPr>
          <w:lang w:val="en-US" w:eastAsia="en-US" w:bidi="ar-SA"/>
        </w:rPr>
        <w:t xml:space="preserve"> Plugins built on top of the </w:t>
      </w:r>
      <w:proofErr w:type="spellStart"/>
      <w:r w:rsidR="00890AC3">
        <w:rPr>
          <w:lang w:val="en-US" w:eastAsia="en-US" w:bidi="ar-SA"/>
        </w:rPr>
        <w:t>Lust</w:t>
      </w:r>
      <w:r w:rsidR="00615C9C">
        <w:rPr>
          <w:lang w:val="en-US" w:eastAsia="en-US" w:bidi="ar-SA"/>
        </w:rPr>
        <w:t>r</w:t>
      </w:r>
      <w:r w:rsidR="00890AC3">
        <w:rPr>
          <w:lang w:val="en-US" w:eastAsia="en-US" w:bidi="ar-SA"/>
        </w:rPr>
        <w:t>e</w:t>
      </w:r>
      <w:proofErr w:type="spellEnd"/>
      <w:r w:rsidR="00890AC3">
        <w:rPr>
          <w:lang w:val="en-US" w:eastAsia="en-US" w:bidi="ar-SA"/>
        </w:rPr>
        <w:t xml:space="preserve"> Networking layer or Cray Gemini layer (supporting RMA operations natively) will not have th</w:t>
      </w:r>
      <w:r w:rsidR="00615C9C">
        <w:rPr>
          <w:lang w:val="en-US" w:eastAsia="en-US" w:bidi="ar-SA"/>
        </w:rPr>
        <w:t>is</w:t>
      </w:r>
      <w:r w:rsidR="00890AC3">
        <w:rPr>
          <w:lang w:val="en-US" w:eastAsia="en-US" w:bidi="ar-SA"/>
        </w:rPr>
        <w:t xml:space="preserve"> limitation.</w:t>
      </w:r>
    </w:p>
    <w:p w14:paraId="120E42F3" w14:textId="0333BD2E" w:rsidR="008F7480" w:rsidRPr="00527011" w:rsidRDefault="008F7480" w:rsidP="00527011">
      <w:pPr>
        <w:pStyle w:val="BodyText"/>
        <w:rPr>
          <w:lang w:val="en-US" w:eastAsia="en-US" w:bidi="ar-SA"/>
        </w:rPr>
      </w:pPr>
      <w:r>
        <w:rPr>
          <w:lang w:val="en-US" w:eastAsia="en-US" w:bidi="ar-SA"/>
        </w:rPr>
        <w:t xml:space="preserve">To be able to launch client and server separately and simulate a normal usage of the interface, </w:t>
      </w:r>
      <w:r w:rsidR="00615C9C">
        <w:rPr>
          <w:lang w:val="en-US" w:eastAsia="en-US" w:bidi="ar-SA"/>
        </w:rPr>
        <w:t xml:space="preserve">the </w:t>
      </w:r>
      <w:r>
        <w:rPr>
          <w:lang w:val="en-US" w:eastAsia="en-US" w:bidi="ar-SA"/>
        </w:rPr>
        <w:t xml:space="preserve">MPI dynamic connection </w:t>
      </w:r>
      <w:r w:rsidR="00615C9C">
        <w:rPr>
          <w:lang w:val="en-US" w:eastAsia="en-US" w:bidi="ar-SA"/>
        </w:rPr>
        <w:t xml:space="preserve">interface </w:t>
      </w:r>
      <w:r>
        <w:rPr>
          <w:lang w:val="en-US" w:eastAsia="en-US" w:bidi="ar-SA"/>
        </w:rPr>
        <w:t>is used. This is also not a suitable solution for large systems as dynamic process management is not supported</w:t>
      </w:r>
      <w:r w:rsidR="00615C9C">
        <w:rPr>
          <w:lang w:val="en-US" w:eastAsia="en-US" w:bidi="ar-SA"/>
        </w:rPr>
        <w:t>, and will be replaced by another mechanism when available</w:t>
      </w:r>
      <w:r>
        <w:rPr>
          <w:lang w:val="en-US" w:eastAsia="en-US" w:bidi="ar-SA"/>
        </w:rPr>
        <w:t>.</w:t>
      </w:r>
    </w:p>
    <w:p w14:paraId="1A65348F" w14:textId="25063172" w:rsidR="007B4324" w:rsidRDefault="007B4324" w:rsidP="007B4324">
      <w:pPr>
        <w:pStyle w:val="Heading1"/>
        <w:rPr>
          <w:lang w:val="en-US"/>
        </w:rPr>
      </w:pPr>
      <w:bookmarkStart w:id="15" w:name="_Toc351675913"/>
      <w:r>
        <w:rPr>
          <w:lang w:val="en-US"/>
        </w:rPr>
        <w:t>API and Protocol Additions and Changes</w:t>
      </w:r>
      <w:bookmarkEnd w:id="15"/>
    </w:p>
    <w:p w14:paraId="3C3B342B" w14:textId="2A0F3CFD" w:rsidR="00D83957" w:rsidRPr="00D83957" w:rsidRDefault="00D83957" w:rsidP="00D83957">
      <w:pPr>
        <w:rPr>
          <w:lang w:val="en-US"/>
        </w:rPr>
      </w:pPr>
      <w:r>
        <w:rPr>
          <w:lang w:val="en-US"/>
        </w:rPr>
        <w:t>The 2.4 design document (</w:t>
      </w:r>
      <w:r w:rsidRPr="00461FD8">
        <w:rPr>
          <w:lang w:val="en-US"/>
        </w:rPr>
        <w:t>Function Shipping Design and Framework Demonstration</w:t>
      </w:r>
      <w:r>
        <w:rPr>
          <w:lang w:val="en-US"/>
        </w:rPr>
        <w:t xml:space="preserve">) introduced the network abstraction layer. We describe here </w:t>
      </w:r>
      <w:r w:rsidR="00EC1A14">
        <w:rPr>
          <w:lang w:val="en-US"/>
        </w:rPr>
        <w:t>one</w:t>
      </w:r>
      <w:r>
        <w:rPr>
          <w:lang w:val="en-US"/>
        </w:rPr>
        <w:t xml:space="preserve"> </w:t>
      </w:r>
      <w:r w:rsidR="00EC1A14">
        <w:rPr>
          <w:lang w:val="en-US"/>
        </w:rPr>
        <w:t>modification</w:t>
      </w:r>
      <w:r>
        <w:rPr>
          <w:lang w:val="en-US"/>
        </w:rPr>
        <w:t xml:space="preserve"> realized to that API, as well as the higher level function shipper and bulk data shipper APIs.</w:t>
      </w:r>
    </w:p>
    <w:p w14:paraId="58A484AE" w14:textId="4CE35729" w:rsidR="00B6028F" w:rsidRDefault="00B6028F" w:rsidP="00B6028F">
      <w:pPr>
        <w:pStyle w:val="Heading2"/>
      </w:pPr>
      <w:bookmarkStart w:id="16" w:name="_Toc351675914"/>
      <w:r>
        <w:lastRenderedPageBreak/>
        <w:t>Network Abstraction Layer API</w:t>
      </w:r>
      <w:bookmarkEnd w:id="16"/>
    </w:p>
    <w:p w14:paraId="71E5D2D4" w14:textId="0143BC67" w:rsidR="00D83957" w:rsidRPr="00D83957" w:rsidRDefault="00EC1A14" w:rsidP="00D83957">
      <w:pPr>
        <w:pStyle w:val="BodyText"/>
        <w:rPr>
          <w:lang w:eastAsia="en-US" w:bidi="ar-SA"/>
        </w:rPr>
      </w:pPr>
      <w:r>
        <w:rPr>
          <w:lang w:eastAsia="en-US" w:bidi="ar-SA"/>
        </w:rPr>
        <w:t>The only</w:t>
      </w:r>
      <w:r w:rsidR="00D83957">
        <w:rPr>
          <w:lang w:eastAsia="en-US" w:bidi="ar-SA"/>
        </w:rPr>
        <w:t xml:space="preserve"> change in this API is the </w:t>
      </w:r>
      <w:proofErr w:type="spellStart"/>
      <w:r w:rsidR="00D83957" w:rsidRPr="00D83957">
        <w:rPr>
          <w:i/>
          <w:lang w:eastAsia="en-US" w:bidi="ar-SA"/>
        </w:rPr>
        <w:t>network_class</w:t>
      </w:r>
      <w:proofErr w:type="spellEnd"/>
      <w:r w:rsidR="00D83957">
        <w:rPr>
          <w:lang w:eastAsia="en-US" w:bidi="ar-SA"/>
        </w:rPr>
        <w:t xml:space="preserve"> pointer</w:t>
      </w:r>
      <w:r w:rsidR="00B86D50">
        <w:rPr>
          <w:lang w:eastAsia="en-US" w:bidi="ar-SA"/>
        </w:rPr>
        <w:t xml:space="preserve"> added</w:t>
      </w:r>
      <w:r w:rsidR="00D83957">
        <w:rPr>
          <w:lang w:eastAsia="en-US" w:bidi="ar-SA"/>
        </w:rPr>
        <w:t xml:space="preserve"> to </w:t>
      </w:r>
      <w:r w:rsidR="00400813">
        <w:rPr>
          <w:lang w:eastAsia="en-US" w:bidi="ar-SA"/>
        </w:rPr>
        <w:t>every</w:t>
      </w:r>
      <w:r w:rsidR="00D83957">
        <w:rPr>
          <w:lang w:eastAsia="en-US" w:bidi="ar-SA"/>
        </w:rPr>
        <w:t xml:space="preserve"> </w:t>
      </w:r>
      <w:r w:rsidR="00400813">
        <w:rPr>
          <w:lang w:eastAsia="en-US" w:bidi="ar-SA"/>
        </w:rPr>
        <w:t>function call</w:t>
      </w:r>
      <w:r w:rsidR="00D83957">
        <w:rPr>
          <w:lang w:eastAsia="en-US" w:bidi="ar-SA"/>
        </w:rPr>
        <w:t xml:space="preserve">, giving </w:t>
      </w:r>
      <w:r w:rsidR="00C40F7B">
        <w:rPr>
          <w:lang w:eastAsia="en-US" w:bidi="ar-SA"/>
        </w:rPr>
        <w:t xml:space="preserve">the user </w:t>
      </w:r>
      <w:r w:rsidR="00D83957">
        <w:rPr>
          <w:lang w:eastAsia="en-US" w:bidi="ar-SA"/>
        </w:rPr>
        <w:t>the ability</w:t>
      </w:r>
      <w:r w:rsidR="00B86D50">
        <w:rPr>
          <w:lang w:eastAsia="en-US" w:bidi="ar-SA"/>
        </w:rPr>
        <w:t xml:space="preserve"> to use different network plugins at the same time (which requires their initialization)</w:t>
      </w:r>
      <w:r w:rsidR="00400813">
        <w:rPr>
          <w:lang w:eastAsia="en-US" w:bidi="ar-SA"/>
        </w:rPr>
        <w:t xml:space="preserve"> and therefore optimize</w:t>
      </w:r>
      <w:r w:rsidR="00DB3130">
        <w:rPr>
          <w:lang w:eastAsia="en-US" w:bidi="ar-SA"/>
        </w:rPr>
        <w:t>s</w:t>
      </w:r>
      <w:r w:rsidR="00400813">
        <w:rPr>
          <w:lang w:eastAsia="en-US" w:bidi="ar-SA"/>
        </w:rPr>
        <w:t xml:space="preserve"> the communication depending on the </w:t>
      </w:r>
      <w:r w:rsidR="00DB3130">
        <w:rPr>
          <w:lang w:eastAsia="en-US" w:bidi="ar-SA"/>
        </w:rPr>
        <w:t xml:space="preserve">size of the </w:t>
      </w:r>
      <w:r w:rsidR="00400813">
        <w:rPr>
          <w:lang w:eastAsia="en-US" w:bidi="ar-SA"/>
        </w:rPr>
        <w:t>data that is to be transferred.</w:t>
      </w:r>
    </w:p>
    <w:p w14:paraId="3C58F0FA" w14:textId="7E889D0C" w:rsidR="007F43F6" w:rsidRDefault="007F43F6" w:rsidP="007F43F6">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Initialize the MPI plugin */</w:t>
      </w:r>
    </w:p>
    <w:p w14:paraId="09685FCE" w14:textId="3B218A67" w:rsidR="007F43F6" w:rsidRDefault="007F43F6" w:rsidP="007F43F6">
      <w:pPr>
        <w:suppressAutoHyphens w:val="0"/>
        <w:autoSpaceDE w:val="0"/>
        <w:autoSpaceDN w:val="0"/>
        <w:adjustRightInd w:val="0"/>
        <w:spacing w:after="0"/>
        <w:rPr>
          <w:rFonts w:ascii="Consolas" w:eastAsiaTheme="minorEastAsia" w:hAnsi="Consolas" w:cs="Consolas"/>
          <w:color w:val="008000"/>
          <w:spacing w:val="0"/>
          <w:kern w:val="0"/>
          <w:sz w:val="19"/>
          <w:szCs w:val="19"/>
          <w:highlight w:val="white"/>
          <w:lang w:val="en-US" w:eastAsia="en-US" w:bidi="ar-SA"/>
        </w:rPr>
      </w:pPr>
      <w:proofErr w:type="spellStart"/>
      <w:proofErr w:type="gramStart"/>
      <w:r>
        <w:rPr>
          <w:rFonts w:ascii="Consolas" w:eastAsiaTheme="minorEastAsia" w:hAnsi="Consolas" w:cs="Consolas"/>
          <w:color w:val="000000"/>
          <w:spacing w:val="0"/>
          <w:kern w:val="0"/>
          <w:sz w:val="19"/>
          <w:szCs w:val="19"/>
          <w:highlight w:val="white"/>
          <w:lang w:val="en-US" w:eastAsia="en-US" w:bidi="ar-SA"/>
        </w:rPr>
        <w:t>na</w:t>
      </w:r>
      <w:proofErr w:type="gramEnd"/>
      <w:r>
        <w:rPr>
          <w:rFonts w:ascii="Consolas" w:eastAsiaTheme="minorEastAsia" w:hAnsi="Consolas" w:cs="Consolas"/>
          <w:color w:val="000000"/>
          <w:spacing w:val="0"/>
          <w:kern w:val="0"/>
          <w:sz w:val="19"/>
          <w:szCs w:val="19"/>
          <w:highlight w:val="white"/>
          <w:lang w:val="en-US" w:eastAsia="en-US" w:bidi="ar-SA"/>
        </w:rPr>
        <w:t>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na_mpi_init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000000"/>
          <w:spacing w:val="0"/>
          <w:kern w:val="0"/>
          <w:sz w:val="19"/>
          <w:szCs w:val="19"/>
          <w:highlight w:val="white"/>
          <w:lang w:val="en-US" w:eastAsia="en-US" w:bidi="ar-SA"/>
        </w:rPr>
        <w:t>MPI_Comm</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intra_comm</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flags);</w:t>
      </w:r>
    </w:p>
    <w:p w14:paraId="10C75442" w14:textId="77777777" w:rsidR="007F43F6" w:rsidRDefault="007F43F6" w:rsidP="00E44DB5">
      <w:pPr>
        <w:suppressAutoHyphens w:val="0"/>
        <w:autoSpaceDE w:val="0"/>
        <w:autoSpaceDN w:val="0"/>
        <w:adjustRightInd w:val="0"/>
        <w:spacing w:after="0"/>
        <w:rPr>
          <w:rFonts w:ascii="Consolas" w:eastAsiaTheme="minorEastAsia" w:hAnsi="Consolas" w:cs="Consolas"/>
          <w:color w:val="008000"/>
          <w:spacing w:val="0"/>
          <w:kern w:val="0"/>
          <w:sz w:val="19"/>
          <w:szCs w:val="19"/>
          <w:highlight w:val="white"/>
          <w:lang w:val="en-US" w:eastAsia="en-US" w:bidi="ar-SA"/>
        </w:rPr>
      </w:pPr>
    </w:p>
    <w:p w14:paraId="2823AE4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Finalize the network abstraction layer */</w:t>
      </w:r>
    </w:p>
    <w:p w14:paraId="7BE0D4A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na_finalize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7B4AA06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8F8369A"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Get the maximum size of an unexpected message */</w:t>
      </w:r>
    </w:p>
    <w:p w14:paraId="6553B22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na_get_unexpected_size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56E62D8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76E5A9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Lookup an </w:t>
      </w:r>
      <w:proofErr w:type="spellStart"/>
      <w:r>
        <w:rPr>
          <w:rFonts w:ascii="Consolas" w:eastAsiaTheme="minorEastAsia" w:hAnsi="Consolas" w:cs="Consolas"/>
          <w:color w:val="008000"/>
          <w:spacing w:val="0"/>
          <w:kern w:val="0"/>
          <w:sz w:val="19"/>
          <w:szCs w:val="19"/>
          <w:highlight w:val="white"/>
          <w:lang w:val="en-US" w:eastAsia="en-US" w:bidi="ar-SA"/>
        </w:rPr>
        <w:t>addr</w:t>
      </w:r>
      <w:proofErr w:type="spellEnd"/>
      <w:r>
        <w:rPr>
          <w:rFonts w:ascii="Consolas" w:eastAsiaTheme="minorEastAsia" w:hAnsi="Consolas" w:cs="Consolas"/>
          <w:color w:val="008000"/>
          <w:spacing w:val="0"/>
          <w:kern w:val="0"/>
          <w:sz w:val="19"/>
          <w:szCs w:val="19"/>
          <w:highlight w:val="white"/>
          <w:lang w:val="en-US" w:eastAsia="en-US" w:bidi="ar-SA"/>
        </w:rPr>
        <w:t xml:space="preserve"> from a peer address/name */</w:t>
      </w:r>
    </w:p>
    <w:p w14:paraId="3F95D03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na_addr_lookup</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716259E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const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char</w:t>
      </w:r>
      <w:r>
        <w:rPr>
          <w:rFonts w:ascii="Consolas" w:eastAsiaTheme="minorEastAsia" w:hAnsi="Consolas" w:cs="Consolas"/>
          <w:color w:val="000000"/>
          <w:spacing w:val="0"/>
          <w:kern w:val="0"/>
          <w:sz w:val="19"/>
          <w:szCs w:val="19"/>
          <w:highlight w:val="white"/>
          <w:lang w:val="en-US" w:eastAsia="en-US" w:bidi="ar-SA"/>
        </w:rPr>
        <w:t xml:space="preserve"> *name,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addr</w:t>
      </w:r>
      <w:proofErr w:type="spellEnd"/>
      <w:r>
        <w:rPr>
          <w:rFonts w:ascii="Consolas" w:eastAsiaTheme="minorEastAsia" w:hAnsi="Consolas" w:cs="Consolas"/>
          <w:color w:val="000000"/>
          <w:spacing w:val="0"/>
          <w:kern w:val="0"/>
          <w:sz w:val="19"/>
          <w:szCs w:val="19"/>
          <w:highlight w:val="white"/>
          <w:lang w:val="en-US" w:eastAsia="en-US" w:bidi="ar-SA"/>
        </w:rPr>
        <w:t>);</w:t>
      </w:r>
    </w:p>
    <w:p w14:paraId="6520A18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FE290F0"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Free the </w:t>
      </w:r>
      <w:proofErr w:type="spellStart"/>
      <w:r>
        <w:rPr>
          <w:rFonts w:ascii="Consolas" w:eastAsiaTheme="minorEastAsia" w:hAnsi="Consolas" w:cs="Consolas"/>
          <w:color w:val="008000"/>
          <w:spacing w:val="0"/>
          <w:kern w:val="0"/>
          <w:sz w:val="19"/>
          <w:szCs w:val="19"/>
          <w:highlight w:val="white"/>
          <w:lang w:val="en-US" w:eastAsia="en-US" w:bidi="ar-SA"/>
        </w:rPr>
        <w:t>addr</w:t>
      </w:r>
      <w:proofErr w:type="spellEnd"/>
      <w:r>
        <w:rPr>
          <w:rFonts w:ascii="Consolas" w:eastAsiaTheme="minorEastAsia" w:hAnsi="Consolas" w:cs="Consolas"/>
          <w:color w:val="008000"/>
          <w:spacing w:val="0"/>
          <w:kern w:val="0"/>
          <w:sz w:val="19"/>
          <w:szCs w:val="19"/>
          <w:highlight w:val="white"/>
          <w:lang w:val="en-US" w:eastAsia="en-US" w:bidi="ar-SA"/>
        </w:rPr>
        <w:t xml:space="preserve"> from the list of peers */</w:t>
      </w:r>
    </w:p>
    <w:p w14:paraId="21DF248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na_addr_free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0889F52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addr</w:t>
      </w:r>
      <w:proofErr w:type="spellEnd"/>
      <w:r>
        <w:rPr>
          <w:rFonts w:ascii="Consolas" w:eastAsiaTheme="minorEastAsia" w:hAnsi="Consolas" w:cs="Consolas"/>
          <w:color w:val="000000"/>
          <w:spacing w:val="0"/>
          <w:kern w:val="0"/>
          <w:sz w:val="19"/>
          <w:szCs w:val="19"/>
          <w:highlight w:val="white"/>
          <w:lang w:val="en-US" w:eastAsia="en-US" w:bidi="ar-SA"/>
        </w:rPr>
        <w:t>);</w:t>
      </w:r>
    </w:p>
    <w:p w14:paraId="2F8E173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91E124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Send a message to </w:t>
      </w:r>
      <w:proofErr w:type="spellStart"/>
      <w:r>
        <w:rPr>
          <w:rFonts w:ascii="Consolas" w:eastAsiaTheme="minorEastAsia" w:hAnsi="Consolas" w:cs="Consolas"/>
          <w:color w:val="008000"/>
          <w:spacing w:val="0"/>
          <w:kern w:val="0"/>
          <w:sz w:val="19"/>
          <w:szCs w:val="19"/>
          <w:highlight w:val="white"/>
          <w:lang w:val="en-US" w:eastAsia="en-US" w:bidi="ar-SA"/>
        </w:rPr>
        <w:t>dest</w:t>
      </w:r>
      <w:proofErr w:type="spellEnd"/>
      <w:r>
        <w:rPr>
          <w:rFonts w:ascii="Consolas" w:eastAsiaTheme="minorEastAsia" w:hAnsi="Consolas" w:cs="Consolas"/>
          <w:color w:val="008000"/>
          <w:spacing w:val="0"/>
          <w:kern w:val="0"/>
          <w:sz w:val="19"/>
          <w:szCs w:val="19"/>
          <w:highlight w:val="white"/>
          <w:lang w:val="en-US" w:eastAsia="en-US" w:bidi="ar-SA"/>
        </w:rPr>
        <w:t xml:space="preserve"> (unexpected asynchronous) */</w:t>
      </w:r>
    </w:p>
    <w:p w14:paraId="11AFA0C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na_send_unexpected</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19B6F53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const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dest</w:t>
      </w:r>
      <w:proofErr w:type="spellEnd"/>
      <w:r>
        <w:rPr>
          <w:rFonts w:ascii="Consolas" w:eastAsiaTheme="minorEastAsia" w:hAnsi="Consolas" w:cs="Consolas"/>
          <w:color w:val="000000"/>
          <w:spacing w:val="0"/>
          <w:kern w:val="0"/>
          <w:sz w:val="19"/>
          <w:szCs w:val="19"/>
          <w:highlight w:val="white"/>
          <w:lang w:val="en-US" w:eastAsia="en-US" w:bidi="ar-SA"/>
        </w:rPr>
        <w:t>,</w:t>
      </w:r>
    </w:p>
    <w:p w14:paraId="1AEAF8E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_tag_t</w:t>
      </w:r>
      <w:proofErr w:type="spellEnd"/>
      <w:r>
        <w:rPr>
          <w:rFonts w:ascii="Consolas" w:eastAsiaTheme="minorEastAsia" w:hAnsi="Consolas" w:cs="Consolas"/>
          <w:color w:val="000000"/>
          <w:spacing w:val="0"/>
          <w:kern w:val="0"/>
          <w:sz w:val="19"/>
          <w:szCs w:val="19"/>
          <w:highlight w:val="white"/>
          <w:lang w:val="en-US" w:eastAsia="en-US" w:bidi="ar-SA"/>
        </w:rPr>
        <w:t xml:space="preserve"> tag,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op_arg</w:t>
      </w:r>
      <w:proofErr w:type="spellEnd"/>
      <w:r>
        <w:rPr>
          <w:rFonts w:ascii="Consolas" w:eastAsiaTheme="minorEastAsia" w:hAnsi="Consolas" w:cs="Consolas"/>
          <w:color w:val="000000"/>
          <w:spacing w:val="0"/>
          <w:kern w:val="0"/>
          <w:sz w:val="19"/>
          <w:szCs w:val="19"/>
          <w:highlight w:val="white"/>
          <w:lang w:val="en-US" w:eastAsia="en-US" w:bidi="ar-SA"/>
        </w:rPr>
        <w:t>);</w:t>
      </w:r>
    </w:p>
    <w:p w14:paraId="435C9F26"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35242B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Receive a message from source (unexpected asynchronous) */</w:t>
      </w:r>
    </w:p>
    <w:p w14:paraId="15D6D62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na_recv_unexpected</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6DE358C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void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*source,</w:t>
      </w:r>
    </w:p>
    <w:p w14:paraId="45D2DC9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_tag_t</w:t>
      </w:r>
      <w:proofErr w:type="spellEnd"/>
      <w:r>
        <w:rPr>
          <w:rFonts w:ascii="Consolas" w:eastAsiaTheme="minorEastAsia" w:hAnsi="Consolas" w:cs="Consolas"/>
          <w:color w:val="000000"/>
          <w:spacing w:val="0"/>
          <w:kern w:val="0"/>
          <w:sz w:val="19"/>
          <w:szCs w:val="19"/>
          <w:highlight w:val="white"/>
          <w:lang w:val="en-US" w:eastAsia="en-US" w:bidi="ar-SA"/>
        </w:rPr>
        <w:t xml:space="preserve"> *tag,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op_arg</w:t>
      </w:r>
      <w:proofErr w:type="spellEnd"/>
      <w:r>
        <w:rPr>
          <w:rFonts w:ascii="Consolas" w:eastAsiaTheme="minorEastAsia" w:hAnsi="Consolas" w:cs="Consolas"/>
          <w:color w:val="000000"/>
          <w:spacing w:val="0"/>
          <w:kern w:val="0"/>
          <w:sz w:val="19"/>
          <w:szCs w:val="19"/>
          <w:highlight w:val="white"/>
          <w:lang w:val="en-US" w:eastAsia="en-US" w:bidi="ar-SA"/>
        </w:rPr>
        <w:t>);</w:t>
      </w:r>
    </w:p>
    <w:p w14:paraId="456522C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3F54181"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Send a message to </w:t>
      </w:r>
      <w:proofErr w:type="spellStart"/>
      <w:r>
        <w:rPr>
          <w:rFonts w:ascii="Consolas" w:eastAsiaTheme="minorEastAsia" w:hAnsi="Consolas" w:cs="Consolas"/>
          <w:color w:val="008000"/>
          <w:spacing w:val="0"/>
          <w:kern w:val="0"/>
          <w:sz w:val="19"/>
          <w:szCs w:val="19"/>
          <w:highlight w:val="white"/>
          <w:lang w:val="en-US" w:eastAsia="en-US" w:bidi="ar-SA"/>
        </w:rPr>
        <w:t>dest</w:t>
      </w:r>
      <w:proofErr w:type="spellEnd"/>
      <w:r>
        <w:rPr>
          <w:rFonts w:ascii="Consolas" w:eastAsiaTheme="minorEastAsia" w:hAnsi="Consolas" w:cs="Consolas"/>
          <w:color w:val="008000"/>
          <w:spacing w:val="0"/>
          <w:kern w:val="0"/>
          <w:sz w:val="19"/>
          <w:szCs w:val="19"/>
          <w:highlight w:val="white"/>
          <w:lang w:val="en-US" w:eastAsia="en-US" w:bidi="ar-SA"/>
        </w:rPr>
        <w:t xml:space="preserve"> (asynchronous) */</w:t>
      </w:r>
    </w:p>
    <w:p w14:paraId="02DED7B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na_send</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3A05755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const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dest</w:t>
      </w:r>
      <w:proofErr w:type="spellEnd"/>
      <w:r>
        <w:rPr>
          <w:rFonts w:ascii="Consolas" w:eastAsiaTheme="minorEastAsia" w:hAnsi="Consolas" w:cs="Consolas"/>
          <w:color w:val="000000"/>
          <w:spacing w:val="0"/>
          <w:kern w:val="0"/>
          <w:sz w:val="19"/>
          <w:szCs w:val="19"/>
          <w:highlight w:val="white"/>
          <w:lang w:val="en-US" w:eastAsia="en-US" w:bidi="ar-SA"/>
        </w:rPr>
        <w:t>,</w:t>
      </w:r>
    </w:p>
    <w:p w14:paraId="7E748FB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_tag_t</w:t>
      </w:r>
      <w:proofErr w:type="spellEnd"/>
      <w:r>
        <w:rPr>
          <w:rFonts w:ascii="Consolas" w:eastAsiaTheme="minorEastAsia" w:hAnsi="Consolas" w:cs="Consolas"/>
          <w:color w:val="000000"/>
          <w:spacing w:val="0"/>
          <w:kern w:val="0"/>
          <w:sz w:val="19"/>
          <w:szCs w:val="19"/>
          <w:highlight w:val="white"/>
          <w:lang w:val="en-US" w:eastAsia="en-US" w:bidi="ar-SA"/>
        </w:rPr>
        <w:t xml:space="preserve"> tag,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op_arg</w:t>
      </w:r>
      <w:proofErr w:type="spellEnd"/>
      <w:r>
        <w:rPr>
          <w:rFonts w:ascii="Consolas" w:eastAsiaTheme="minorEastAsia" w:hAnsi="Consolas" w:cs="Consolas"/>
          <w:color w:val="000000"/>
          <w:spacing w:val="0"/>
          <w:kern w:val="0"/>
          <w:sz w:val="19"/>
          <w:szCs w:val="19"/>
          <w:highlight w:val="white"/>
          <w:lang w:val="en-US" w:eastAsia="en-US" w:bidi="ar-SA"/>
        </w:rPr>
        <w:t>);</w:t>
      </w:r>
    </w:p>
    <w:p w14:paraId="58BA0D8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4A71C0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Receive a message from source (asynchronous) */</w:t>
      </w:r>
    </w:p>
    <w:p w14:paraId="49EC67F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na_recv</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0D5DDDD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void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source,</w:t>
      </w:r>
    </w:p>
    <w:p w14:paraId="6513D91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_tag_t</w:t>
      </w:r>
      <w:proofErr w:type="spellEnd"/>
      <w:r>
        <w:rPr>
          <w:rFonts w:ascii="Consolas" w:eastAsiaTheme="minorEastAsia" w:hAnsi="Consolas" w:cs="Consolas"/>
          <w:color w:val="000000"/>
          <w:spacing w:val="0"/>
          <w:kern w:val="0"/>
          <w:sz w:val="19"/>
          <w:szCs w:val="19"/>
          <w:highlight w:val="white"/>
          <w:lang w:val="en-US" w:eastAsia="en-US" w:bidi="ar-SA"/>
        </w:rPr>
        <w:t xml:space="preserve"> tag,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op_arg</w:t>
      </w:r>
      <w:proofErr w:type="spellEnd"/>
      <w:r>
        <w:rPr>
          <w:rFonts w:ascii="Consolas" w:eastAsiaTheme="minorEastAsia" w:hAnsi="Consolas" w:cs="Consolas"/>
          <w:color w:val="000000"/>
          <w:spacing w:val="0"/>
          <w:kern w:val="0"/>
          <w:sz w:val="19"/>
          <w:szCs w:val="19"/>
          <w:highlight w:val="white"/>
          <w:lang w:val="en-US" w:eastAsia="en-US" w:bidi="ar-SA"/>
        </w:rPr>
        <w:t>);</w:t>
      </w:r>
    </w:p>
    <w:p w14:paraId="457C47B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4BD7CA5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Register memory for RMA operations */</w:t>
      </w:r>
    </w:p>
    <w:p w14:paraId="307B22E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na_mem_register</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7EF7F9C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void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long</w:t>
      </w:r>
      <w:r>
        <w:rPr>
          <w:rFonts w:ascii="Consolas" w:eastAsiaTheme="minorEastAsia" w:hAnsi="Consolas" w:cs="Consolas"/>
          <w:color w:val="000000"/>
          <w:spacing w:val="0"/>
          <w:kern w:val="0"/>
          <w:sz w:val="19"/>
          <w:szCs w:val="19"/>
          <w:highlight w:val="white"/>
          <w:lang w:val="en-US" w:eastAsia="en-US" w:bidi="ar-SA"/>
        </w:rPr>
        <w:t xml:space="preserve"> flags,</w:t>
      </w:r>
    </w:p>
    <w:p w14:paraId="0A36F22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mem_handle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78F5BE4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0691956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Deregister memory */</w:t>
      </w:r>
    </w:p>
    <w:p w14:paraId="1A1CF0E0"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na_mem_deregister</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6351892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mem_handle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4A079DD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13E5669"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Serialize memory handle for exchange over the network */</w:t>
      </w:r>
    </w:p>
    <w:p w14:paraId="6F85BAC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na_mem_handle_serialize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785C67A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void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mem_handle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0C020EA0"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45F7BB3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w:t>
      </w:r>
      <w:proofErr w:type="spellStart"/>
      <w:r>
        <w:rPr>
          <w:rFonts w:ascii="Consolas" w:eastAsiaTheme="minorEastAsia" w:hAnsi="Consolas" w:cs="Consolas"/>
          <w:color w:val="008000"/>
          <w:spacing w:val="0"/>
          <w:kern w:val="0"/>
          <w:sz w:val="19"/>
          <w:szCs w:val="19"/>
          <w:highlight w:val="white"/>
          <w:lang w:val="en-US" w:eastAsia="en-US" w:bidi="ar-SA"/>
        </w:rPr>
        <w:t>Deserialize</w:t>
      </w:r>
      <w:proofErr w:type="spellEnd"/>
      <w:r>
        <w:rPr>
          <w:rFonts w:ascii="Consolas" w:eastAsiaTheme="minorEastAsia" w:hAnsi="Consolas" w:cs="Consolas"/>
          <w:color w:val="008000"/>
          <w:spacing w:val="0"/>
          <w:kern w:val="0"/>
          <w:sz w:val="19"/>
          <w:szCs w:val="19"/>
          <w:highlight w:val="white"/>
          <w:lang w:val="en-US" w:eastAsia="en-US" w:bidi="ar-SA"/>
        </w:rPr>
        <w:t xml:space="preserve"> memory handle */</w:t>
      </w:r>
    </w:p>
    <w:p w14:paraId="4BD5CB1A"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na_mem_handle_deserialize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63DD7F0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mem_handle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const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w:t>
      </w:r>
    </w:p>
    <w:p w14:paraId="435F46E6"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392FBC19"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Free memory handle */</w:t>
      </w:r>
    </w:p>
    <w:p w14:paraId="774FDD0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na_mem_handle_free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4DE030F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mem_handle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2CC417BA"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9CF0EC9"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Put data to remote target */</w:t>
      </w:r>
    </w:p>
    <w:p w14:paraId="17773B8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na_put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5433129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local_mem_handle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na_offset_t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local_offset</w:t>
      </w:r>
      <w:proofErr w:type="spellEnd"/>
      <w:r>
        <w:rPr>
          <w:rFonts w:ascii="Consolas" w:eastAsiaTheme="minorEastAsia" w:hAnsi="Consolas" w:cs="Consolas"/>
          <w:color w:val="000000"/>
          <w:spacing w:val="0"/>
          <w:kern w:val="0"/>
          <w:sz w:val="19"/>
          <w:szCs w:val="19"/>
          <w:highlight w:val="white"/>
          <w:lang w:val="en-US" w:eastAsia="en-US" w:bidi="ar-SA"/>
        </w:rPr>
        <w:t>,</w:t>
      </w:r>
    </w:p>
    <w:p w14:paraId="465D0A50"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remote_mem_handle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na_offset_t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remote_offset</w:t>
      </w:r>
      <w:proofErr w:type="spellEnd"/>
      <w:r>
        <w:rPr>
          <w:rFonts w:ascii="Consolas" w:eastAsiaTheme="minorEastAsia" w:hAnsi="Consolas" w:cs="Consolas"/>
          <w:color w:val="000000"/>
          <w:spacing w:val="0"/>
          <w:kern w:val="0"/>
          <w:sz w:val="19"/>
          <w:szCs w:val="19"/>
          <w:highlight w:val="white"/>
          <w:lang w:val="en-US" w:eastAsia="en-US" w:bidi="ar-SA"/>
        </w:rPr>
        <w:t>,</w:t>
      </w:r>
    </w:p>
    <w:p w14:paraId="7A6188A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_size_t</w:t>
      </w:r>
      <w:proofErr w:type="spellEnd"/>
      <w:r>
        <w:rPr>
          <w:rFonts w:ascii="Consolas" w:eastAsiaTheme="minorEastAsia" w:hAnsi="Consolas" w:cs="Consolas"/>
          <w:color w:val="000000"/>
          <w:spacing w:val="0"/>
          <w:kern w:val="0"/>
          <w:sz w:val="19"/>
          <w:szCs w:val="19"/>
          <w:highlight w:val="white"/>
          <w:lang w:val="en-US" w:eastAsia="en-US" w:bidi="ar-SA"/>
        </w:rPr>
        <w:t xml:space="preserve"> length,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remote_addr</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w:t>
      </w:r>
    </w:p>
    <w:p w14:paraId="0AC3AC6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0FBAE24A"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Get data from remote target */</w:t>
      </w:r>
    </w:p>
    <w:p w14:paraId="0F87DAB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na_get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69DD9FC6"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local_mem_handle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na_offset_t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local_offset</w:t>
      </w:r>
      <w:proofErr w:type="spellEnd"/>
      <w:r>
        <w:rPr>
          <w:rFonts w:ascii="Consolas" w:eastAsiaTheme="minorEastAsia" w:hAnsi="Consolas" w:cs="Consolas"/>
          <w:color w:val="000000"/>
          <w:spacing w:val="0"/>
          <w:kern w:val="0"/>
          <w:sz w:val="19"/>
          <w:szCs w:val="19"/>
          <w:highlight w:val="white"/>
          <w:lang w:val="en-US" w:eastAsia="en-US" w:bidi="ar-SA"/>
        </w:rPr>
        <w:t>,</w:t>
      </w:r>
    </w:p>
    <w:p w14:paraId="76476936"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_mem_handle_t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remote_mem_handle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na_offset_t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remote_offset</w:t>
      </w:r>
      <w:proofErr w:type="spellEnd"/>
      <w:r>
        <w:rPr>
          <w:rFonts w:ascii="Consolas" w:eastAsiaTheme="minorEastAsia" w:hAnsi="Consolas" w:cs="Consolas"/>
          <w:color w:val="000000"/>
          <w:spacing w:val="0"/>
          <w:kern w:val="0"/>
          <w:sz w:val="19"/>
          <w:szCs w:val="19"/>
          <w:highlight w:val="white"/>
          <w:lang w:val="en-US" w:eastAsia="en-US" w:bidi="ar-SA"/>
        </w:rPr>
        <w:t>,</w:t>
      </w:r>
    </w:p>
    <w:p w14:paraId="2C9C273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_size_t</w:t>
      </w:r>
      <w:proofErr w:type="spellEnd"/>
      <w:r>
        <w:rPr>
          <w:rFonts w:ascii="Consolas" w:eastAsiaTheme="minorEastAsia" w:hAnsi="Consolas" w:cs="Consolas"/>
          <w:color w:val="000000"/>
          <w:spacing w:val="0"/>
          <w:kern w:val="0"/>
          <w:sz w:val="19"/>
          <w:szCs w:val="19"/>
          <w:highlight w:val="white"/>
          <w:lang w:val="en-US" w:eastAsia="en-US" w:bidi="ar-SA"/>
        </w:rPr>
        <w:t xml:space="preserve"> length,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remote_addr</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w:t>
      </w:r>
    </w:p>
    <w:p w14:paraId="7D9A3B4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0E1171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Wait for a request to complete or until timeout (</w:t>
      </w:r>
      <w:proofErr w:type="spellStart"/>
      <w:r>
        <w:rPr>
          <w:rFonts w:ascii="Consolas" w:eastAsiaTheme="minorEastAsia" w:hAnsi="Consolas" w:cs="Consolas"/>
          <w:color w:val="008000"/>
          <w:spacing w:val="0"/>
          <w:kern w:val="0"/>
          <w:sz w:val="19"/>
          <w:szCs w:val="19"/>
          <w:highlight w:val="white"/>
          <w:lang w:val="en-US" w:eastAsia="en-US" w:bidi="ar-SA"/>
        </w:rPr>
        <w:t>ms</w:t>
      </w:r>
      <w:proofErr w:type="spellEnd"/>
      <w:r>
        <w:rPr>
          <w:rFonts w:ascii="Consolas" w:eastAsiaTheme="minorEastAsia" w:hAnsi="Consolas" w:cs="Consolas"/>
          <w:color w:val="008000"/>
          <w:spacing w:val="0"/>
          <w:kern w:val="0"/>
          <w:sz w:val="19"/>
          <w:szCs w:val="19"/>
          <w:highlight w:val="white"/>
          <w:lang w:val="en-US" w:eastAsia="en-US" w:bidi="ar-SA"/>
        </w:rPr>
        <w:t>) is reached */</w:t>
      </w:r>
    </w:p>
    <w:p w14:paraId="7640AB5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na_wait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3A82F44F" w14:textId="29FA39D1" w:rsidR="00B6028F" w:rsidRDefault="00E44DB5" w:rsidP="00E44DB5">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na</w:t>
      </w:r>
      <w:proofErr w:type="gramEnd"/>
      <w:r>
        <w:rPr>
          <w:rFonts w:ascii="Consolas" w:eastAsiaTheme="minorEastAsia" w:hAnsi="Consolas" w:cs="Consolas"/>
          <w:color w:val="2B91AF"/>
          <w:spacing w:val="0"/>
          <w:kern w:val="0"/>
          <w:sz w:val="19"/>
          <w:szCs w:val="19"/>
          <w:highlight w:val="white"/>
          <w:lang w:val="en-US" w:eastAsia="en-US" w:bidi="ar-SA"/>
        </w:rPr>
        <w:t>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timeout, </w:t>
      </w:r>
      <w:proofErr w:type="spellStart"/>
      <w:r>
        <w:rPr>
          <w:rFonts w:ascii="Consolas" w:eastAsiaTheme="minorEastAsia" w:hAnsi="Consolas" w:cs="Consolas"/>
          <w:color w:val="2B91AF"/>
          <w:spacing w:val="0"/>
          <w:kern w:val="0"/>
          <w:sz w:val="19"/>
          <w:szCs w:val="19"/>
          <w:highlight w:val="white"/>
          <w:lang w:val="en-US" w:eastAsia="en-US" w:bidi="ar-SA"/>
        </w:rPr>
        <w:t>na_status_t</w:t>
      </w:r>
      <w:proofErr w:type="spellEnd"/>
      <w:r>
        <w:rPr>
          <w:rFonts w:ascii="Consolas" w:eastAsiaTheme="minorEastAsia" w:hAnsi="Consolas" w:cs="Consolas"/>
          <w:color w:val="000000"/>
          <w:spacing w:val="0"/>
          <w:kern w:val="0"/>
          <w:sz w:val="19"/>
          <w:szCs w:val="19"/>
          <w:highlight w:val="white"/>
          <w:lang w:val="en-US" w:eastAsia="en-US" w:bidi="ar-SA"/>
        </w:rPr>
        <w:t xml:space="preserve"> *status);</w:t>
      </w:r>
    </w:p>
    <w:p w14:paraId="46EFBCC2" w14:textId="78A96091" w:rsidR="005C581E" w:rsidRDefault="005C581E" w:rsidP="00B6028F">
      <w:pPr>
        <w:pStyle w:val="Heading2"/>
      </w:pPr>
      <w:bookmarkStart w:id="17" w:name="_Toc351675915"/>
      <w:r>
        <w:t>Generic Processor Macros</w:t>
      </w:r>
      <w:bookmarkEnd w:id="17"/>
    </w:p>
    <w:p w14:paraId="25A37839" w14:textId="1E9F769D" w:rsidR="00EC1A14" w:rsidRPr="006965C1" w:rsidRDefault="00EC1A14" w:rsidP="00EC1A14">
      <w:pPr>
        <w:pStyle w:val="BodyText"/>
        <w:rPr>
          <w:lang w:eastAsia="en-US" w:bidi="ar-SA"/>
        </w:rPr>
      </w:pPr>
      <w:r>
        <w:rPr>
          <w:lang w:eastAsia="en-US" w:bidi="ar-SA"/>
        </w:rPr>
        <w:t xml:space="preserve">To automatically generate encoding and decoding functions, we make use of the BOOST </w:t>
      </w:r>
      <w:proofErr w:type="spellStart"/>
      <w:r>
        <w:rPr>
          <w:lang w:eastAsia="en-US" w:bidi="ar-SA"/>
        </w:rPr>
        <w:t>preprocessor</w:t>
      </w:r>
      <w:proofErr w:type="spellEnd"/>
      <w:r w:rsidR="006965C1">
        <w:rPr>
          <w:lang w:eastAsia="en-US" w:bidi="ar-SA"/>
        </w:rPr>
        <w:t xml:space="preserve"> subset</w:t>
      </w:r>
      <w:r>
        <w:rPr>
          <w:lang w:eastAsia="en-US" w:bidi="ar-SA"/>
        </w:rPr>
        <w:t xml:space="preserve"> that is able to operate on a sequence of given elements.</w:t>
      </w:r>
      <w:r w:rsidR="006965C1">
        <w:rPr>
          <w:lang w:eastAsia="en-US" w:bidi="ar-SA"/>
        </w:rPr>
        <w:t xml:space="preserve"> Encoding or decoding </w:t>
      </w:r>
      <w:r w:rsidR="00DB3130">
        <w:rPr>
          <w:lang w:eastAsia="en-US" w:bidi="ar-SA"/>
        </w:rPr>
        <w:t xml:space="preserve">operations </w:t>
      </w:r>
      <w:r w:rsidR="006965C1">
        <w:rPr>
          <w:lang w:eastAsia="en-US" w:bidi="ar-SA"/>
        </w:rPr>
        <w:t xml:space="preserve">are very </w:t>
      </w:r>
      <w:r w:rsidR="00110EE8">
        <w:rPr>
          <w:lang w:eastAsia="en-US" w:bidi="ar-SA"/>
        </w:rPr>
        <w:t xml:space="preserve">similar </w:t>
      </w:r>
      <w:r w:rsidR="006965C1">
        <w:rPr>
          <w:lang w:eastAsia="en-US" w:bidi="ar-SA"/>
        </w:rPr>
        <w:t xml:space="preserve">operations, we can therefore use the same </w:t>
      </w:r>
      <w:r w:rsidR="006965C1">
        <w:rPr>
          <w:i/>
          <w:lang w:eastAsia="en-US" w:bidi="ar-SA"/>
        </w:rPr>
        <w:t>processor</w:t>
      </w:r>
      <w:r w:rsidR="006965C1">
        <w:rPr>
          <w:lang w:eastAsia="en-US" w:bidi="ar-SA"/>
        </w:rPr>
        <w:t xml:space="preserve"> function to encode or decode parameters.</w:t>
      </w:r>
    </w:p>
    <w:p w14:paraId="4A52AAAE" w14:textId="075CE617" w:rsidR="00EC1A14" w:rsidRDefault="00EC1A14" w:rsidP="00EC1A14">
      <w:pPr>
        <w:pStyle w:val="BodyText"/>
        <w:rPr>
          <w:lang w:eastAsia="en-US" w:bidi="ar-SA"/>
        </w:rPr>
      </w:pPr>
      <w:r>
        <w:rPr>
          <w:lang w:eastAsia="en-US" w:bidi="ar-SA"/>
        </w:rPr>
        <w:t>The macro prototype is given below:</w:t>
      </w:r>
    </w:p>
    <w:p w14:paraId="1AB0B001" w14:textId="388F3C69" w:rsidR="00EC1A14" w:rsidRDefault="00EC1A14" w:rsidP="00EC1A14">
      <w:pPr>
        <w:pStyle w:val="BodyText"/>
        <w:rPr>
          <w:rFonts w:ascii="Consolas" w:eastAsiaTheme="minorEastAsia" w:hAnsi="Consolas" w:cs="Consolas"/>
          <w:color w:val="008000"/>
          <w:spacing w:val="0"/>
          <w:kern w:val="0"/>
          <w:sz w:val="19"/>
          <w:szCs w:val="19"/>
          <w:lang w:val="en-US" w:eastAsia="en-US" w:bidi="ar-SA"/>
        </w:rPr>
      </w:pPr>
      <w:r>
        <w:rPr>
          <w:rFonts w:ascii="Consolas" w:eastAsiaTheme="minorEastAsia" w:hAnsi="Consolas" w:cs="Consolas"/>
          <w:color w:val="008000"/>
          <w:spacing w:val="0"/>
          <w:kern w:val="0"/>
          <w:sz w:val="19"/>
          <w:szCs w:val="19"/>
          <w:highlight w:val="white"/>
          <w:lang w:val="en-US" w:eastAsia="en-US" w:bidi="ar-SA"/>
        </w:rPr>
        <w:t>/* IOFSL_SHIPPER_GEN_PROC</w:t>
      </w:r>
      <w:proofErr w:type="gramStart"/>
      <w:r>
        <w:rPr>
          <w:rFonts w:ascii="Consolas" w:eastAsiaTheme="minorEastAsia" w:hAnsi="Consolas" w:cs="Consolas"/>
          <w:color w:val="008000"/>
          <w:spacing w:val="0"/>
          <w:kern w:val="0"/>
          <w:sz w:val="19"/>
          <w:szCs w:val="19"/>
          <w:highlight w:val="white"/>
          <w:lang w:val="en-US" w:eastAsia="en-US" w:bidi="ar-SA"/>
        </w:rPr>
        <w:t xml:space="preserve">( </w:t>
      </w:r>
      <w:proofErr w:type="spellStart"/>
      <w:r>
        <w:rPr>
          <w:rFonts w:ascii="Consolas" w:eastAsiaTheme="minorEastAsia" w:hAnsi="Consolas" w:cs="Consolas"/>
          <w:color w:val="008000"/>
          <w:spacing w:val="0"/>
          <w:kern w:val="0"/>
          <w:sz w:val="19"/>
          <w:szCs w:val="19"/>
          <w:highlight w:val="white"/>
          <w:lang w:val="en-US" w:eastAsia="en-US" w:bidi="ar-SA"/>
        </w:rPr>
        <w:t>struct</w:t>
      </w:r>
      <w:proofErr w:type="gramEnd"/>
      <w:r>
        <w:rPr>
          <w:rFonts w:ascii="Consolas" w:eastAsiaTheme="minorEastAsia" w:hAnsi="Consolas" w:cs="Consolas"/>
          <w:color w:val="008000"/>
          <w:spacing w:val="0"/>
          <w:kern w:val="0"/>
          <w:sz w:val="19"/>
          <w:szCs w:val="19"/>
          <w:highlight w:val="white"/>
          <w:lang w:val="en-US" w:eastAsia="en-US" w:bidi="ar-SA"/>
        </w:rPr>
        <w:t>_type_name</w:t>
      </w:r>
      <w:proofErr w:type="spellEnd"/>
      <w:r>
        <w:rPr>
          <w:rFonts w:ascii="Consolas" w:eastAsiaTheme="minorEastAsia" w:hAnsi="Consolas" w:cs="Consolas"/>
          <w:color w:val="008000"/>
          <w:spacing w:val="0"/>
          <w:kern w:val="0"/>
          <w:sz w:val="19"/>
          <w:szCs w:val="19"/>
          <w:highlight w:val="white"/>
          <w:lang w:val="en-US" w:eastAsia="en-US" w:bidi="ar-SA"/>
        </w:rPr>
        <w:t>, fields )</w:t>
      </w:r>
      <w:r>
        <w:rPr>
          <w:rFonts w:ascii="Consolas" w:eastAsiaTheme="minorEastAsia" w:hAnsi="Consolas" w:cs="Consolas"/>
          <w:color w:val="008000"/>
          <w:spacing w:val="0"/>
          <w:kern w:val="0"/>
          <w:sz w:val="19"/>
          <w:szCs w:val="19"/>
          <w:lang w:val="en-US" w:eastAsia="en-US" w:bidi="ar-SA"/>
        </w:rPr>
        <w:t xml:space="preserve"> */</w:t>
      </w:r>
    </w:p>
    <w:p w14:paraId="1971A9E4" w14:textId="7619CF11" w:rsidR="00EC1A14" w:rsidRDefault="00EC1A14" w:rsidP="00EC1A14">
      <w:pPr>
        <w:rPr>
          <w:lang w:eastAsia="en-US" w:bidi="ar-SA"/>
        </w:rPr>
      </w:pPr>
      <w:r>
        <w:rPr>
          <w:lang w:eastAsia="en-US" w:bidi="ar-SA"/>
        </w:rPr>
        <w:t xml:space="preserve">Generating the </w:t>
      </w:r>
      <w:r w:rsidR="006965C1" w:rsidRPr="006965C1">
        <w:rPr>
          <w:i/>
          <w:lang w:eastAsia="en-US" w:bidi="ar-SA"/>
        </w:rPr>
        <w:t>processor</w:t>
      </w:r>
      <w:r>
        <w:rPr>
          <w:lang w:eastAsia="en-US" w:bidi="ar-SA"/>
        </w:rPr>
        <w:t xml:space="preserve"> function and </w:t>
      </w:r>
      <w:r w:rsidR="00CA56E3">
        <w:rPr>
          <w:lang w:eastAsia="en-US" w:bidi="ar-SA"/>
        </w:rPr>
        <w:t>corresponding</w:t>
      </w:r>
      <w:r>
        <w:rPr>
          <w:lang w:eastAsia="en-US" w:bidi="ar-SA"/>
        </w:rPr>
        <w:t xml:space="preserve"> structure</w:t>
      </w:r>
      <w:r w:rsidR="00CA56E3">
        <w:rPr>
          <w:lang w:eastAsia="en-US" w:bidi="ar-SA"/>
        </w:rPr>
        <w:t xml:space="preserve"> </w:t>
      </w:r>
      <w:r>
        <w:rPr>
          <w:lang w:eastAsia="en-US" w:bidi="ar-SA"/>
        </w:rPr>
        <w:t xml:space="preserve">to send an integer would </w:t>
      </w:r>
      <w:r w:rsidR="00BE5756">
        <w:rPr>
          <w:lang w:eastAsia="en-US" w:bidi="ar-SA"/>
        </w:rPr>
        <w:t xml:space="preserve">require </w:t>
      </w:r>
      <w:r>
        <w:rPr>
          <w:lang w:eastAsia="en-US" w:bidi="ar-SA"/>
        </w:rPr>
        <w:t xml:space="preserve">the following </w:t>
      </w:r>
      <w:r w:rsidR="00BE5756">
        <w:rPr>
          <w:lang w:eastAsia="en-US" w:bidi="ar-SA"/>
        </w:rPr>
        <w:t>macro</w:t>
      </w:r>
      <w:r>
        <w:rPr>
          <w:lang w:eastAsia="en-US" w:bidi="ar-SA"/>
        </w:rPr>
        <w:t>:</w:t>
      </w:r>
    </w:p>
    <w:p w14:paraId="543906CE" w14:textId="41574BC9" w:rsidR="00EC1A14" w:rsidRDefault="006965C1" w:rsidP="00EC1A14">
      <w:pPr>
        <w:rPr>
          <w:rFonts w:ascii="Consolas" w:eastAsiaTheme="minorEastAsia" w:hAnsi="Consolas" w:cs="Consolas"/>
          <w:color w:val="000000"/>
          <w:spacing w:val="0"/>
          <w:kern w:val="0"/>
          <w:sz w:val="19"/>
          <w:szCs w:val="19"/>
          <w:lang w:val="en-US" w:eastAsia="en-US" w:bidi="ar-SA"/>
        </w:rPr>
      </w:pPr>
      <w:r>
        <w:rPr>
          <w:rFonts w:ascii="Consolas" w:eastAsiaTheme="minorEastAsia" w:hAnsi="Consolas" w:cs="Consolas"/>
          <w:color w:val="000000"/>
          <w:spacing w:val="0"/>
          <w:kern w:val="0"/>
          <w:sz w:val="19"/>
          <w:szCs w:val="19"/>
          <w:highlight w:val="white"/>
          <w:lang w:val="en-US" w:eastAsia="en-US" w:bidi="ar-SA"/>
        </w:rPr>
        <w:t>IOFSL_SHIPPER_GEN_PROC</w:t>
      </w:r>
      <w:proofErr w:type="gramStart"/>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function</w:t>
      </w:r>
      <w:proofErr w:type="gramEnd"/>
      <w:r>
        <w:rPr>
          <w:rFonts w:ascii="Consolas" w:eastAsiaTheme="minorEastAsia" w:hAnsi="Consolas" w:cs="Consolas"/>
          <w:color w:val="000000"/>
          <w:spacing w:val="0"/>
          <w:kern w:val="0"/>
          <w:sz w:val="19"/>
          <w:szCs w:val="19"/>
          <w:highlight w:val="white"/>
          <w:lang w:val="en-US" w:eastAsia="en-US" w:bidi="ar-SA"/>
        </w:rPr>
        <w:t>_in_t</w:t>
      </w:r>
      <w:proofErr w:type="spellEnd"/>
      <w:r>
        <w:rPr>
          <w:rFonts w:ascii="Consolas" w:eastAsiaTheme="minorEastAsia" w:hAnsi="Consolas" w:cs="Consolas"/>
          <w:color w:val="000000"/>
          <w:spacing w:val="0"/>
          <w:kern w:val="0"/>
          <w:sz w:val="19"/>
          <w:szCs w:val="19"/>
          <w:highlight w:val="white"/>
          <w:lang w:val="en-US" w:eastAsia="en-US" w:bidi="ar-SA"/>
        </w:rPr>
        <w:t>, ((int32_t)(func_param1</w:t>
      </w:r>
      <w:r w:rsidR="00EC1A14">
        <w:rPr>
          <w:rFonts w:ascii="Consolas" w:eastAsiaTheme="minorEastAsia" w:hAnsi="Consolas" w:cs="Consolas"/>
          <w:color w:val="000000"/>
          <w:spacing w:val="0"/>
          <w:kern w:val="0"/>
          <w:sz w:val="19"/>
          <w:szCs w:val="19"/>
          <w:highlight w:val="white"/>
          <w:lang w:val="en-US" w:eastAsia="en-US" w:bidi="ar-SA"/>
        </w:rPr>
        <w:t>)) )</w:t>
      </w:r>
    </w:p>
    <w:p w14:paraId="0188473B" w14:textId="5729AFF1" w:rsidR="006965C1" w:rsidRDefault="00BE5756" w:rsidP="006965C1">
      <w:pPr>
        <w:rPr>
          <w:lang w:eastAsia="en-US" w:bidi="ar-SA"/>
        </w:rPr>
      </w:pPr>
      <w:r>
        <w:rPr>
          <w:lang w:eastAsia="en-US" w:bidi="ar-SA"/>
        </w:rPr>
        <w:t xml:space="preserve">This </w:t>
      </w:r>
      <w:r w:rsidR="006965C1">
        <w:rPr>
          <w:lang w:eastAsia="en-US" w:bidi="ar-SA"/>
        </w:rPr>
        <w:t>would generate the following code:</w:t>
      </w:r>
    </w:p>
    <w:p w14:paraId="58486718" w14:textId="784FAB74"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Define </w:t>
      </w:r>
      <w:proofErr w:type="spellStart"/>
      <w:r>
        <w:rPr>
          <w:rFonts w:ascii="Consolas" w:eastAsiaTheme="minorEastAsia" w:hAnsi="Consolas" w:cs="Consolas"/>
          <w:color w:val="008000"/>
          <w:spacing w:val="0"/>
          <w:kern w:val="0"/>
          <w:sz w:val="19"/>
          <w:szCs w:val="19"/>
          <w:highlight w:val="white"/>
          <w:lang w:val="en-US" w:eastAsia="en-US" w:bidi="ar-SA"/>
        </w:rPr>
        <w:t>function_in_t</w:t>
      </w:r>
      <w:proofErr w:type="spellEnd"/>
      <w:r>
        <w:rPr>
          <w:rFonts w:ascii="Consolas" w:eastAsiaTheme="minorEastAsia" w:hAnsi="Consolas" w:cs="Consolas"/>
          <w:color w:val="008000"/>
          <w:spacing w:val="0"/>
          <w:kern w:val="0"/>
          <w:sz w:val="19"/>
          <w:szCs w:val="19"/>
          <w:highlight w:val="white"/>
          <w:lang w:val="en-US" w:eastAsia="en-US" w:bidi="ar-SA"/>
        </w:rPr>
        <w:t xml:space="preserve"> */</w:t>
      </w:r>
    </w:p>
    <w:p w14:paraId="6CA7FAED"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typedef</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struct</w:t>
      </w:r>
      <w:proofErr w:type="spellEnd"/>
      <w:r>
        <w:rPr>
          <w:rFonts w:ascii="Consolas" w:eastAsiaTheme="minorEastAsia" w:hAnsi="Consolas" w:cs="Consolas"/>
          <w:color w:val="000000"/>
          <w:spacing w:val="0"/>
          <w:kern w:val="0"/>
          <w:sz w:val="19"/>
          <w:szCs w:val="19"/>
          <w:highlight w:val="white"/>
          <w:lang w:val="en-US" w:eastAsia="en-US" w:bidi="ar-SA"/>
        </w:rPr>
        <w:t xml:space="preserve"> {</w:t>
      </w:r>
    </w:p>
    <w:p w14:paraId="035255EE" w14:textId="5AC360FA"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00"/>
          <w:spacing w:val="0"/>
          <w:kern w:val="0"/>
          <w:sz w:val="19"/>
          <w:szCs w:val="19"/>
          <w:highlight w:val="white"/>
          <w:lang w:val="en-US" w:eastAsia="en-US" w:bidi="ar-SA"/>
        </w:rPr>
        <w:t>int32</w:t>
      </w:r>
      <w:proofErr w:type="gramEnd"/>
      <w:r>
        <w:rPr>
          <w:rFonts w:ascii="Consolas" w:eastAsiaTheme="minorEastAsia" w:hAnsi="Consolas" w:cs="Consolas"/>
          <w:color w:val="000000"/>
          <w:spacing w:val="0"/>
          <w:kern w:val="0"/>
          <w:sz w:val="19"/>
          <w:szCs w:val="19"/>
          <w:highlight w:val="white"/>
          <w:lang w:val="en-US" w:eastAsia="en-US" w:bidi="ar-SA"/>
        </w:rPr>
        <w:t>_t func_param1;</w:t>
      </w:r>
    </w:p>
    <w:p w14:paraId="08B73A72" w14:textId="09237F99"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00"/>
          <w:spacing w:val="0"/>
          <w:kern w:val="0"/>
          <w:sz w:val="19"/>
          <w:szCs w:val="19"/>
          <w:highlight w:val="white"/>
          <w:lang w:val="en-US" w:eastAsia="en-US" w:bidi="ar-SA"/>
        </w:rPr>
        <w:t>function</w:t>
      </w:r>
      <w:proofErr w:type="gramEnd"/>
      <w:r>
        <w:rPr>
          <w:rFonts w:ascii="Consolas" w:eastAsiaTheme="minorEastAsia" w:hAnsi="Consolas" w:cs="Consolas"/>
          <w:color w:val="000000"/>
          <w:spacing w:val="0"/>
          <w:kern w:val="0"/>
          <w:sz w:val="19"/>
          <w:szCs w:val="19"/>
          <w:highlight w:val="white"/>
          <w:lang w:val="en-US" w:eastAsia="en-US" w:bidi="ar-SA"/>
        </w:rPr>
        <w:t>_in_t</w:t>
      </w:r>
      <w:proofErr w:type="spellEnd"/>
      <w:r>
        <w:rPr>
          <w:rFonts w:ascii="Consolas" w:eastAsiaTheme="minorEastAsia" w:hAnsi="Consolas" w:cs="Consolas"/>
          <w:color w:val="000000"/>
          <w:spacing w:val="0"/>
          <w:kern w:val="0"/>
          <w:sz w:val="19"/>
          <w:szCs w:val="19"/>
          <w:highlight w:val="white"/>
          <w:lang w:val="en-US" w:eastAsia="en-US" w:bidi="ar-SA"/>
        </w:rPr>
        <w:t>;</w:t>
      </w:r>
    </w:p>
    <w:p w14:paraId="7849D69E"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43BB6CDE" w14:textId="32BF17C4"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Define </w:t>
      </w:r>
      <w:proofErr w:type="spellStart"/>
      <w:r>
        <w:rPr>
          <w:rFonts w:ascii="Consolas" w:eastAsiaTheme="minorEastAsia" w:hAnsi="Consolas" w:cs="Consolas"/>
          <w:color w:val="008000"/>
          <w:spacing w:val="0"/>
          <w:kern w:val="0"/>
          <w:sz w:val="19"/>
          <w:szCs w:val="19"/>
          <w:highlight w:val="white"/>
          <w:lang w:val="en-US" w:eastAsia="en-US" w:bidi="ar-SA"/>
        </w:rPr>
        <w:t>fs_proc_function_in_t</w:t>
      </w:r>
      <w:proofErr w:type="spellEnd"/>
      <w:r>
        <w:rPr>
          <w:rFonts w:ascii="Consolas" w:eastAsiaTheme="minorEastAsia" w:hAnsi="Consolas" w:cs="Consolas"/>
          <w:color w:val="008000"/>
          <w:spacing w:val="0"/>
          <w:kern w:val="0"/>
          <w:sz w:val="19"/>
          <w:szCs w:val="19"/>
          <w:highlight w:val="white"/>
          <w:lang w:val="en-US" w:eastAsia="en-US" w:bidi="ar-SA"/>
        </w:rPr>
        <w:t xml:space="preserve"> */</w:t>
      </w:r>
    </w:p>
    <w:p w14:paraId="084C468F" w14:textId="1033AC03"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gramStart"/>
      <w:r>
        <w:rPr>
          <w:rFonts w:ascii="Consolas" w:eastAsiaTheme="minorEastAsia" w:hAnsi="Consolas" w:cs="Consolas"/>
          <w:color w:val="0000FF"/>
          <w:spacing w:val="0"/>
          <w:kern w:val="0"/>
          <w:sz w:val="19"/>
          <w:szCs w:val="19"/>
          <w:highlight w:val="white"/>
          <w:lang w:val="en-US" w:eastAsia="en-US" w:bidi="ar-SA"/>
        </w:rPr>
        <w:t>static</w:t>
      </w:r>
      <w:proofErr w:type="gram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inline</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fs_proc_function_in_t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000000"/>
          <w:spacing w:val="0"/>
          <w:kern w:val="0"/>
          <w:sz w:val="19"/>
          <w:szCs w:val="19"/>
          <w:highlight w:val="white"/>
          <w:lang w:val="en-US" w:eastAsia="en-US" w:bidi="ar-SA"/>
        </w:rPr>
        <w:t>fs_proc_t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*data)</w:t>
      </w:r>
    </w:p>
    <w:p w14:paraId="713BA17B"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w:t>
      </w:r>
    </w:p>
    <w:p w14:paraId="17AEDB1B"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ret = S_SUCCESS;</w:t>
      </w:r>
    </w:p>
    <w:p w14:paraId="2A18522F" w14:textId="3BE66DD0"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00"/>
          <w:spacing w:val="0"/>
          <w:kern w:val="0"/>
          <w:sz w:val="19"/>
          <w:szCs w:val="19"/>
          <w:highlight w:val="white"/>
          <w:lang w:val="en-US" w:eastAsia="en-US" w:bidi="ar-SA"/>
        </w:rPr>
        <w:t>function</w:t>
      </w:r>
      <w:proofErr w:type="gramEnd"/>
      <w:r>
        <w:rPr>
          <w:rFonts w:ascii="Consolas" w:eastAsiaTheme="minorEastAsia" w:hAnsi="Consolas" w:cs="Consolas"/>
          <w:color w:val="000000"/>
          <w:spacing w:val="0"/>
          <w:kern w:val="0"/>
          <w:sz w:val="19"/>
          <w:szCs w:val="19"/>
          <w:highlight w:val="white"/>
          <w:lang w:val="en-US" w:eastAsia="en-US" w:bidi="ar-SA"/>
        </w:rPr>
        <w:t>_in_t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struct_data</w:t>
      </w:r>
      <w:proofErr w:type="spellEnd"/>
      <w:r>
        <w:rPr>
          <w:rFonts w:ascii="Consolas" w:eastAsiaTheme="minorEastAsia" w:hAnsi="Consolas" w:cs="Consolas"/>
          <w:color w:val="000000"/>
          <w:spacing w:val="0"/>
          <w:kern w:val="0"/>
          <w:sz w:val="19"/>
          <w:szCs w:val="19"/>
          <w:highlight w:val="white"/>
          <w:lang w:val="en-US" w:eastAsia="en-US" w:bidi="ar-SA"/>
        </w:rPr>
        <w:t xml:space="preserve"> = (</w:t>
      </w:r>
      <w:proofErr w:type="spellStart"/>
      <w:r>
        <w:rPr>
          <w:rFonts w:ascii="Consolas" w:eastAsiaTheme="minorEastAsia" w:hAnsi="Consolas" w:cs="Consolas"/>
          <w:color w:val="000000"/>
          <w:spacing w:val="0"/>
          <w:kern w:val="0"/>
          <w:sz w:val="19"/>
          <w:szCs w:val="19"/>
          <w:highlight w:val="white"/>
          <w:lang w:val="en-US" w:eastAsia="en-US" w:bidi="ar-SA"/>
        </w:rPr>
        <w:t>function_in_t</w:t>
      </w:r>
      <w:proofErr w:type="spellEnd"/>
      <w:r>
        <w:rPr>
          <w:rFonts w:ascii="Consolas" w:eastAsiaTheme="minorEastAsia" w:hAnsi="Consolas" w:cs="Consolas"/>
          <w:color w:val="000000"/>
          <w:spacing w:val="0"/>
          <w:kern w:val="0"/>
          <w:sz w:val="19"/>
          <w:szCs w:val="19"/>
          <w:highlight w:val="white"/>
          <w:lang w:val="en-US" w:eastAsia="en-US" w:bidi="ar-SA"/>
        </w:rPr>
        <w:t xml:space="preserve"> *) data;</w:t>
      </w:r>
    </w:p>
    <w:p w14:paraId="02159178"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107A6B82" w14:textId="32BB1985"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00"/>
          <w:spacing w:val="0"/>
          <w:kern w:val="0"/>
          <w:sz w:val="19"/>
          <w:szCs w:val="19"/>
          <w:highlight w:val="white"/>
          <w:lang w:val="en-US" w:eastAsia="en-US" w:bidi="ar-SA"/>
        </w:rPr>
        <w:t>ret</w:t>
      </w:r>
      <w:proofErr w:type="gramEnd"/>
      <w:r>
        <w:rPr>
          <w:rFonts w:ascii="Consolas" w:eastAsiaTheme="minorEastAsia" w:hAnsi="Consolas" w:cs="Consolas"/>
          <w:color w:val="000000"/>
          <w:spacing w:val="0"/>
          <w:kern w:val="0"/>
          <w:sz w:val="19"/>
          <w:szCs w:val="19"/>
          <w:highlight w:val="white"/>
          <w:lang w:val="en-US" w:eastAsia="en-US" w:bidi="ar-SA"/>
        </w:rPr>
        <w:t xml:space="preserve"> = fs_proc_int32_t(</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&amp;</w:t>
      </w:r>
      <w:proofErr w:type="spellStart"/>
      <w:r>
        <w:rPr>
          <w:rFonts w:ascii="Consolas" w:eastAsiaTheme="minorEastAsia" w:hAnsi="Consolas" w:cs="Consolas"/>
          <w:color w:val="000000"/>
          <w:spacing w:val="0"/>
          <w:kern w:val="0"/>
          <w:sz w:val="19"/>
          <w:szCs w:val="19"/>
          <w:highlight w:val="white"/>
          <w:lang w:val="en-US" w:eastAsia="en-US" w:bidi="ar-SA"/>
        </w:rPr>
        <w:t>struct_data</w:t>
      </w:r>
      <w:proofErr w:type="spellEnd"/>
      <w:r>
        <w:rPr>
          <w:rFonts w:ascii="Consolas" w:eastAsiaTheme="minorEastAsia" w:hAnsi="Consolas" w:cs="Consolas"/>
          <w:color w:val="000000"/>
          <w:spacing w:val="0"/>
          <w:kern w:val="0"/>
          <w:sz w:val="19"/>
          <w:szCs w:val="19"/>
          <w:highlight w:val="white"/>
          <w:lang w:val="en-US" w:eastAsia="en-US" w:bidi="ar-SA"/>
        </w:rPr>
        <w:t>-&gt;</w:t>
      </w:r>
      <w:r w:rsidR="000F7B19">
        <w:rPr>
          <w:rFonts w:ascii="Consolas" w:eastAsiaTheme="minorEastAsia" w:hAnsi="Consolas" w:cs="Consolas"/>
          <w:color w:val="000000"/>
          <w:spacing w:val="0"/>
          <w:kern w:val="0"/>
          <w:sz w:val="19"/>
          <w:szCs w:val="19"/>
          <w:highlight w:val="white"/>
          <w:lang w:val="en-US" w:eastAsia="en-US" w:bidi="ar-SA"/>
        </w:rPr>
        <w:t>func_param1</w:t>
      </w:r>
      <w:r>
        <w:rPr>
          <w:rFonts w:ascii="Consolas" w:eastAsiaTheme="minorEastAsia" w:hAnsi="Consolas" w:cs="Consolas"/>
          <w:color w:val="000000"/>
          <w:spacing w:val="0"/>
          <w:kern w:val="0"/>
          <w:sz w:val="19"/>
          <w:szCs w:val="19"/>
          <w:highlight w:val="white"/>
          <w:lang w:val="en-US" w:eastAsia="en-US" w:bidi="ar-SA"/>
        </w:rPr>
        <w:t>);</w:t>
      </w:r>
    </w:p>
    <w:p w14:paraId="437B1592"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if</w:t>
      </w:r>
      <w:proofErr w:type="gramEnd"/>
      <w:r>
        <w:rPr>
          <w:rFonts w:ascii="Consolas" w:eastAsiaTheme="minorEastAsia" w:hAnsi="Consolas" w:cs="Consolas"/>
          <w:color w:val="000000"/>
          <w:spacing w:val="0"/>
          <w:kern w:val="0"/>
          <w:sz w:val="19"/>
          <w:szCs w:val="19"/>
          <w:highlight w:val="white"/>
          <w:lang w:val="en-US" w:eastAsia="en-US" w:bidi="ar-SA"/>
        </w:rPr>
        <w:t xml:space="preserve"> (ret != S_SUCCESS) {</w:t>
      </w:r>
    </w:p>
    <w:p w14:paraId="63F76D7C"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S_ERROR_</w:t>
      </w:r>
      <w:proofErr w:type="gramStart"/>
      <w:r>
        <w:rPr>
          <w:rFonts w:ascii="Consolas" w:eastAsiaTheme="minorEastAsia" w:hAnsi="Consolas" w:cs="Consolas"/>
          <w:color w:val="000000"/>
          <w:spacing w:val="0"/>
          <w:kern w:val="0"/>
          <w:sz w:val="19"/>
          <w:szCs w:val="19"/>
          <w:highlight w:val="white"/>
          <w:lang w:val="en-US" w:eastAsia="en-US" w:bidi="ar-SA"/>
        </w:rPr>
        <w:t>DEFAULT(</w:t>
      </w:r>
      <w:proofErr w:type="gramEnd"/>
      <w:r>
        <w:rPr>
          <w:rFonts w:ascii="Consolas" w:eastAsiaTheme="minorEastAsia" w:hAnsi="Consolas" w:cs="Consolas"/>
          <w:color w:val="A31515"/>
          <w:spacing w:val="0"/>
          <w:kern w:val="0"/>
          <w:sz w:val="19"/>
          <w:szCs w:val="19"/>
          <w:highlight w:val="white"/>
          <w:lang w:val="en-US" w:eastAsia="en-US" w:bidi="ar-SA"/>
        </w:rPr>
        <w:t>"</w:t>
      </w:r>
      <w:proofErr w:type="spellStart"/>
      <w:r>
        <w:rPr>
          <w:rFonts w:ascii="Consolas" w:eastAsiaTheme="minorEastAsia" w:hAnsi="Consolas" w:cs="Consolas"/>
          <w:color w:val="A31515"/>
          <w:spacing w:val="0"/>
          <w:kern w:val="0"/>
          <w:sz w:val="19"/>
          <w:szCs w:val="19"/>
          <w:highlight w:val="white"/>
          <w:lang w:val="en-US" w:eastAsia="en-US" w:bidi="ar-SA"/>
        </w:rPr>
        <w:t>Proc</w:t>
      </w:r>
      <w:proofErr w:type="spellEnd"/>
      <w:r>
        <w:rPr>
          <w:rFonts w:ascii="Consolas" w:eastAsiaTheme="minorEastAsia" w:hAnsi="Consolas" w:cs="Consolas"/>
          <w:color w:val="A31515"/>
          <w:spacing w:val="0"/>
          <w:kern w:val="0"/>
          <w:sz w:val="19"/>
          <w:szCs w:val="19"/>
          <w:highlight w:val="white"/>
          <w:lang w:val="en-US" w:eastAsia="en-US" w:bidi="ar-SA"/>
        </w:rPr>
        <w:t xml:space="preserve"> error"</w:t>
      </w:r>
      <w:r>
        <w:rPr>
          <w:rFonts w:ascii="Consolas" w:eastAsiaTheme="minorEastAsia" w:hAnsi="Consolas" w:cs="Consolas"/>
          <w:color w:val="000000"/>
          <w:spacing w:val="0"/>
          <w:kern w:val="0"/>
          <w:sz w:val="19"/>
          <w:szCs w:val="19"/>
          <w:highlight w:val="white"/>
          <w:lang w:val="en-US" w:eastAsia="en-US" w:bidi="ar-SA"/>
        </w:rPr>
        <w:t>);</w:t>
      </w:r>
    </w:p>
    <w:p w14:paraId="26301A05"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lastRenderedPageBreak/>
        <w:t xml:space="preserve">        </w:t>
      </w:r>
      <w:proofErr w:type="gramStart"/>
      <w:r>
        <w:rPr>
          <w:rFonts w:ascii="Consolas" w:eastAsiaTheme="minorEastAsia" w:hAnsi="Consolas" w:cs="Consolas"/>
          <w:color w:val="000000"/>
          <w:spacing w:val="0"/>
          <w:kern w:val="0"/>
          <w:sz w:val="19"/>
          <w:szCs w:val="19"/>
          <w:highlight w:val="white"/>
          <w:lang w:val="en-US" w:eastAsia="en-US" w:bidi="ar-SA"/>
        </w:rPr>
        <w:t>ret</w:t>
      </w:r>
      <w:proofErr w:type="gramEnd"/>
      <w:r>
        <w:rPr>
          <w:rFonts w:ascii="Consolas" w:eastAsiaTheme="minorEastAsia" w:hAnsi="Consolas" w:cs="Consolas"/>
          <w:color w:val="000000"/>
          <w:spacing w:val="0"/>
          <w:kern w:val="0"/>
          <w:sz w:val="19"/>
          <w:szCs w:val="19"/>
          <w:highlight w:val="white"/>
          <w:lang w:val="en-US" w:eastAsia="en-US" w:bidi="ar-SA"/>
        </w:rPr>
        <w:t xml:space="preserve"> = S_FAIL;</w:t>
      </w:r>
    </w:p>
    <w:p w14:paraId="1E6301D8"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return</w:t>
      </w:r>
      <w:proofErr w:type="gramEnd"/>
      <w:r>
        <w:rPr>
          <w:rFonts w:ascii="Consolas" w:eastAsiaTheme="minorEastAsia" w:hAnsi="Consolas" w:cs="Consolas"/>
          <w:color w:val="000000"/>
          <w:spacing w:val="0"/>
          <w:kern w:val="0"/>
          <w:sz w:val="19"/>
          <w:szCs w:val="19"/>
          <w:highlight w:val="white"/>
          <w:lang w:val="en-US" w:eastAsia="en-US" w:bidi="ar-SA"/>
        </w:rPr>
        <w:t xml:space="preserve"> ret;</w:t>
      </w:r>
    </w:p>
    <w:p w14:paraId="574A6EA5"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
    <w:p w14:paraId="5D838C1A"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1AA2AB52" w14:textId="77777777" w:rsidR="006965C1" w:rsidRDefault="006965C1" w:rsidP="006965C1">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return</w:t>
      </w:r>
      <w:proofErr w:type="gramEnd"/>
      <w:r>
        <w:rPr>
          <w:rFonts w:ascii="Consolas" w:eastAsiaTheme="minorEastAsia" w:hAnsi="Consolas" w:cs="Consolas"/>
          <w:color w:val="000000"/>
          <w:spacing w:val="0"/>
          <w:kern w:val="0"/>
          <w:sz w:val="19"/>
          <w:szCs w:val="19"/>
          <w:highlight w:val="white"/>
          <w:lang w:val="en-US" w:eastAsia="en-US" w:bidi="ar-SA"/>
        </w:rPr>
        <w:t xml:space="preserve"> ret;</w:t>
      </w:r>
    </w:p>
    <w:p w14:paraId="10D415B8" w14:textId="6D933583" w:rsidR="006965C1" w:rsidRDefault="006965C1" w:rsidP="006965C1">
      <w:pPr>
        <w:rPr>
          <w:lang w:eastAsia="en-US" w:bidi="ar-SA"/>
        </w:rPr>
      </w:pPr>
      <w:r>
        <w:rPr>
          <w:rFonts w:ascii="Consolas" w:eastAsiaTheme="minorEastAsia" w:hAnsi="Consolas" w:cs="Consolas"/>
          <w:color w:val="000000"/>
          <w:spacing w:val="0"/>
          <w:kern w:val="0"/>
          <w:sz w:val="19"/>
          <w:szCs w:val="19"/>
          <w:highlight w:val="white"/>
          <w:lang w:val="en-US" w:eastAsia="en-US" w:bidi="ar-SA"/>
        </w:rPr>
        <w:t>}</w:t>
      </w:r>
    </w:p>
    <w:p w14:paraId="6664BA98" w14:textId="18F78F68" w:rsidR="006965C1" w:rsidRDefault="006965C1" w:rsidP="006965C1">
      <w:pPr>
        <w:rPr>
          <w:lang w:eastAsia="en-US" w:bidi="ar-SA"/>
        </w:rPr>
      </w:pPr>
      <w:r>
        <w:rPr>
          <w:lang w:eastAsia="en-US" w:bidi="ar-SA"/>
        </w:rPr>
        <w:t xml:space="preserve">Note that the size of the integer needs to be explicitly </w:t>
      </w:r>
      <w:r w:rsidR="000F7B19">
        <w:rPr>
          <w:lang w:eastAsia="en-US" w:bidi="ar-SA"/>
        </w:rPr>
        <w:t>stated</w:t>
      </w:r>
      <w:r>
        <w:rPr>
          <w:lang w:eastAsia="en-US" w:bidi="ar-SA"/>
        </w:rPr>
        <w:t xml:space="preserve"> to avoid encoding/decoding errors if integer sizes differ between the function shipper client and the function shipper server.</w:t>
      </w:r>
    </w:p>
    <w:p w14:paraId="646D1C5F" w14:textId="0FC7135E" w:rsidR="006965C1" w:rsidRPr="00EC1A14" w:rsidRDefault="006965C1" w:rsidP="006965C1">
      <w:pPr>
        <w:rPr>
          <w:lang w:eastAsia="en-US" w:bidi="ar-SA"/>
        </w:rPr>
      </w:pPr>
      <w:r>
        <w:rPr>
          <w:lang w:eastAsia="en-US" w:bidi="ar-SA"/>
        </w:rPr>
        <w:t xml:space="preserve">Additional types to support filenames </w:t>
      </w:r>
      <w:r w:rsidRPr="006965C1">
        <w:t>(</w:t>
      </w:r>
      <w:proofErr w:type="spellStart"/>
      <w:r>
        <w:rPr>
          <w:rFonts w:ascii="Consolas" w:eastAsiaTheme="minorEastAsia" w:hAnsi="Consolas" w:cs="Consolas"/>
          <w:color w:val="000000"/>
          <w:spacing w:val="0"/>
          <w:kern w:val="0"/>
          <w:sz w:val="19"/>
          <w:szCs w:val="19"/>
          <w:highlight w:val="white"/>
          <w:lang w:val="en-US" w:eastAsia="en-US" w:bidi="ar-SA"/>
        </w:rPr>
        <w:t>fs_string_t</w:t>
      </w:r>
      <w:proofErr w:type="spellEnd"/>
      <w:r w:rsidRPr="006965C1">
        <w:t>)</w:t>
      </w:r>
      <w:r>
        <w:rPr>
          <w:lang w:eastAsia="en-US" w:bidi="ar-SA"/>
        </w:rPr>
        <w:t xml:space="preserve"> and bulk data handles </w:t>
      </w:r>
      <w:r w:rsidRPr="006965C1">
        <w:t>(</w:t>
      </w:r>
      <w:proofErr w:type="spellStart"/>
      <w:r>
        <w:rPr>
          <w:rFonts w:ascii="Consolas" w:eastAsiaTheme="minorEastAsia" w:hAnsi="Consolas" w:cs="Consolas"/>
          <w:color w:val="000000"/>
          <w:spacing w:val="0"/>
          <w:kern w:val="0"/>
          <w:sz w:val="19"/>
          <w:szCs w:val="19"/>
          <w:highlight w:val="white"/>
          <w:lang w:val="en-US" w:eastAsia="en-US" w:bidi="ar-SA"/>
        </w:rPr>
        <w:t>bds_handle_t</w:t>
      </w:r>
      <w:proofErr w:type="spellEnd"/>
      <w:r w:rsidRPr="006965C1">
        <w:t>)</w:t>
      </w:r>
      <w:r w:rsidR="000F7B19">
        <w:rPr>
          <w:lang w:eastAsia="en-US" w:bidi="ar-SA"/>
        </w:rPr>
        <w:t xml:space="preserve"> </w:t>
      </w:r>
      <w:r>
        <w:rPr>
          <w:lang w:eastAsia="en-US" w:bidi="ar-SA"/>
        </w:rPr>
        <w:t>can be passed to these macros. More complex structures require definition of the sub</w:t>
      </w:r>
      <w:r w:rsidR="00CA56E3">
        <w:rPr>
          <w:lang w:eastAsia="en-US" w:bidi="ar-SA"/>
        </w:rPr>
        <w:t>structures</w:t>
      </w:r>
      <w:r>
        <w:rPr>
          <w:lang w:eastAsia="en-US" w:bidi="ar-SA"/>
        </w:rPr>
        <w:t xml:space="preserve"> and a call to this macro to generate the specific </w:t>
      </w:r>
      <w:r>
        <w:rPr>
          <w:i/>
          <w:lang w:eastAsia="en-US" w:bidi="ar-SA"/>
        </w:rPr>
        <w:t>processor</w:t>
      </w:r>
      <w:r>
        <w:rPr>
          <w:lang w:eastAsia="en-US" w:bidi="ar-SA"/>
        </w:rPr>
        <w:t xml:space="preserve"> functions.</w:t>
      </w:r>
    </w:p>
    <w:p w14:paraId="48939F47" w14:textId="7E9C262D" w:rsidR="00B6028F" w:rsidRDefault="00B6028F" w:rsidP="00B6028F">
      <w:pPr>
        <w:pStyle w:val="Heading2"/>
      </w:pPr>
      <w:bookmarkStart w:id="18" w:name="_Toc351675916"/>
      <w:r>
        <w:t>Function Shipper API</w:t>
      </w:r>
      <w:r w:rsidR="00E44DB5">
        <w:t xml:space="preserve"> (client)</w:t>
      </w:r>
      <w:bookmarkEnd w:id="18"/>
    </w:p>
    <w:p w14:paraId="3E5AAD5D" w14:textId="715D10B9" w:rsidR="000F7B19" w:rsidRDefault="000F7B19" w:rsidP="000F7B19">
      <w:r>
        <w:rPr>
          <w:lang w:eastAsia="en-US" w:bidi="ar-SA"/>
        </w:rPr>
        <w:t xml:space="preserve">The function shipper API is quite straightforward. Note that the </w:t>
      </w:r>
      <w:proofErr w:type="spellStart"/>
      <w:r>
        <w:rPr>
          <w:rFonts w:ascii="Consolas" w:eastAsiaTheme="minorEastAsia" w:hAnsi="Consolas" w:cs="Consolas"/>
          <w:color w:val="000000"/>
          <w:spacing w:val="0"/>
          <w:kern w:val="0"/>
          <w:sz w:val="19"/>
          <w:szCs w:val="19"/>
          <w:highlight w:val="white"/>
          <w:lang w:val="en-US" w:eastAsia="en-US" w:bidi="ar-SA"/>
        </w:rPr>
        <w:t>fs_forward</w:t>
      </w:r>
      <w:proofErr w:type="spellEnd"/>
      <w:r>
        <w:rPr>
          <w:rFonts w:ascii="Consolas" w:eastAsiaTheme="minorEastAsia" w:hAnsi="Consolas" w:cs="Consolas"/>
          <w:color w:val="000000"/>
          <w:spacing w:val="0"/>
          <w:kern w:val="0"/>
          <w:sz w:val="19"/>
          <w:szCs w:val="19"/>
          <w:lang w:val="en-US" w:eastAsia="en-US" w:bidi="ar-SA"/>
        </w:rPr>
        <w:t xml:space="preserve"> </w:t>
      </w:r>
      <w:r w:rsidRPr="000F7B19">
        <w:t xml:space="preserve">function </w:t>
      </w:r>
      <w:r>
        <w:t>call allows</w:t>
      </w:r>
      <w:r w:rsidR="00BE5756">
        <w:t xml:space="preserve"> network abstraction</w:t>
      </w:r>
      <w:r>
        <w:t xml:space="preserve"> </w:t>
      </w:r>
      <w:r w:rsidR="00BE5756">
        <w:t>(</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sidR="00BE5756">
        <w:rPr>
          <w:rFonts w:ascii="Consolas" w:eastAsiaTheme="minorEastAsia" w:hAnsi="Consolas" w:cs="Consolas"/>
          <w:color w:val="2B91AF"/>
          <w:spacing w:val="0"/>
          <w:kern w:val="0"/>
          <w:sz w:val="19"/>
          <w:szCs w:val="19"/>
          <w:highlight w:val="white"/>
          <w:lang w:val="en-US" w:eastAsia="en-US" w:bidi="ar-SA"/>
        </w:rPr>
        <w:t>)</w:t>
      </w:r>
      <w:r>
        <w:rPr>
          <w:rFonts w:ascii="Consolas" w:eastAsiaTheme="minorEastAsia" w:hAnsi="Consolas" w:cs="Consolas"/>
          <w:color w:val="000000"/>
          <w:spacing w:val="0"/>
          <w:kern w:val="0"/>
          <w:sz w:val="19"/>
          <w:szCs w:val="19"/>
          <w:highlight w:val="white"/>
          <w:lang w:val="en-US" w:eastAsia="en-US" w:bidi="ar-SA"/>
        </w:rPr>
        <w:t xml:space="preserve"> </w:t>
      </w:r>
      <w:r w:rsidRPr="000F7B19">
        <w:rPr>
          <w:i/>
        </w:rPr>
        <w:t>addresses</w:t>
      </w:r>
      <w:r>
        <w:t xml:space="preserve"> to be passed, which describe the network address of the remote function shipper server. Therefore multiple I/O nodes can be selected and their address passed to the function shipper layer. This address can be retrieved using the network abstraction layer.</w:t>
      </w:r>
    </w:p>
    <w:p w14:paraId="45DB295D" w14:textId="2A16CCEC" w:rsidR="00BE5756" w:rsidRPr="000F7B19" w:rsidRDefault="00BE5756" w:rsidP="000F7B19">
      <w:pPr>
        <w:rPr>
          <w:lang w:eastAsia="en-US" w:bidi="ar-SA"/>
        </w:rPr>
      </w:pPr>
      <w:r>
        <w:t>The following routines compose the client API:</w:t>
      </w:r>
    </w:p>
    <w:p w14:paraId="18A79853"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Initialize the function shipper and select a network protocol */</w:t>
      </w:r>
    </w:p>
    <w:p w14:paraId="708B684A"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fs_init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2F2CCB4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648042E1"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Finalize the function shipper */</w:t>
      </w:r>
    </w:p>
    <w:p w14:paraId="27929FE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fs_finalize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w:t>
      </w:r>
    </w:p>
    <w:p w14:paraId="3F0C7B6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CE68072" w14:textId="79B9D754"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Register a function name and provide a unique function identifier */</w:t>
      </w:r>
    </w:p>
    <w:p w14:paraId="11DA7C7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2B91AF"/>
          <w:spacing w:val="0"/>
          <w:kern w:val="0"/>
          <w:sz w:val="19"/>
          <w:szCs w:val="19"/>
          <w:highlight w:val="white"/>
          <w:lang w:val="en-US" w:eastAsia="en-US" w:bidi="ar-SA"/>
        </w:rPr>
        <w:t>fs</w:t>
      </w:r>
      <w:proofErr w:type="gramEnd"/>
      <w:r>
        <w:rPr>
          <w:rFonts w:ascii="Consolas" w:eastAsiaTheme="minorEastAsia" w:hAnsi="Consolas" w:cs="Consolas"/>
          <w:color w:val="2B91AF"/>
          <w:spacing w:val="0"/>
          <w:kern w:val="0"/>
          <w:sz w:val="19"/>
          <w:szCs w:val="19"/>
          <w:highlight w:val="white"/>
          <w:lang w:val="en-US" w:eastAsia="en-US" w:bidi="ar-SA"/>
        </w:rPr>
        <w:t>_id_t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fs_register</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0000FF"/>
          <w:spacing w:val="0"/>
          <w:kern w:val="0"/>
          <w:sz w:val="19"/>
          <w:szCs w:val="19"/>
          <w:highlight w:val="white"/>
          <w:lang w:val="en-US" w:eastAsia="en-US" w:bidi="ar-SA"/>
        </w:rPr>
        <w:t>const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char</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func_name</w:t>
      </w:r>
      <w:proofErr w:type="spellEnd"/>
      <w:r>
        <w:rPr>
          <w:rFonts w:ascii="Consolas" w:eastAsiaTheme="minorEastAsia" w:hAnsi="Consolas" w:cs="Consolas"/>
          <w:color w:val="000000"/>
          <w:spacing w:val="0"/>
          <w:kern w:val="0"/>
          <w:sz w:val="19"/>
          <w:szCs w:val="19"/>
          <w:highlight w:val="white"/>
          <w:lang w:val="en-US" w:eastAsia="en-US" w:bidi="ar-SA"/>
        </w:rPr>
        <w:t>,</w:t>
      </w:r>
    </w:p>
    <w:p w14:paraId="05E4CB8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enc_routine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fs_proc_t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in_struct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3560B0A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dec_routine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fs_proc_t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out_struct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5966538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45A05AB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Forward a call to a remote server */</w:t>
      </w:r>
    </w:p>
    <w:p w14:paraId="33C4AFB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fs_forward</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addr</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fs_id_t</w:t>
      </w:r>
      <w:proofErr w:type="spellEnd"/>
      <w:r>
        <w:rPr>
          <w:rFonts w:ascii="Consolas" w:eastAsiaTheme="minorEastAsia" w:hAnsi="Consolas" w:cs="Consolas"/>
          <w:color w:val="000000"/>
          <w:spacing w:val="0"/>
          <w:kern w:val="0"/>
          <w:sz w:val="19"/>
          <w:szCs w:val="19"/>
          <w:highlight w:val="white"/>
          <w:lang w:val="en-US" w:eastAsia="en-US" w:bidi="ar-SA"/>
        </w:rPr>
        <w:t xml:space="preserve"> id,</w:t>
      </w:r>
    </w:p>
    <w:p w14:paraId="1B95D0C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const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in_struct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out_struct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fs_request_t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w:t>
      </w:r>
    </w:p>
    <w:p w14:paraId="5D773F3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42C090B9"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Wait for an operation request to complete */</w:t>
      </w:r>
    </w:p>
    <w:p w14:paraId="707CD315"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fs_wait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request,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timeout, </w:t>
      </w:r>
      <w:proofErr w:type="spellStart"/>
      <w:r>
        <w:rPr>
          <w:rFonts w:ascii="Consolas" w:eastAsiaTheme="minorEastAsia" w:hAnsi="Consolas" w:cs="Consolas"/>
          <w:color w:val="2B91AF"/>
          <w:spacing w:val="0"/>
          <w:kern w:val="0"/>
          <w:sz w:val="19"/>
          <w:szCs w:val="19"/>
          <w:highlight w:val="white"/>
          <w:lang w:val="en-US" w:eastAsia="en-US" w:bidi="ar-SA"/>
        </w:rPr>
        <w:t>fs_status_t</w:t>
      </w:r>
      <w:proofErr w:type="spellEnd"/>
      <w:r>
        <w:rPr>
          <w:rFonts w:ascii="Consolas" w:eastAsiaTheme="minorEastAsia" w:hAnsi="Consolas" w:cs="Consolas"/>
          <w:color w:val="000000"/>
          <w:spacing w:val="0"/>
          <w:kern w:val="0"/>
          <w:sz w:val="19"/>
          <w:szCs w:val="19"/>
          <w:highlight w:val="white"/>
          <w:lang w:val="en-US" w:eastAsia="en-US" w:bidi="ar-SA"/>
        </w:rPr>
        <w:t xml:space="preserve"> *status);</w:t>
      </w:r>
    </w:p>
    <w:p w14:paraId="7FBAD093"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3CE092A9"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Wait for all operations to complete */</w:t>
      </w:r>
    </w:p>
    <w:p w14:paraId="0E672F98"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fs_wait_all</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count, </w:t>
      </w:r>
      <w:proofErr w:type="spellStart"/>
      <w:r>
        <w:rPr>
          <w:rFonts w:ascii="Consolas" w:eastAsiaTheme="minorEastAsia" w:hAnsi="Consolas" w:cs="Consolas"/>
          <w:color w:val="2B91AF"/>
          <w:spacing w:val="0"/>
          <w:kern w:val="0"/>
          <w:sz w:val="19"/>
          <w:szCs w:val="19"/>
          <w:highlight w:val="white"/>
          <w:lang w:val="en-US" w:eastAsia="en-US" w:bidi="ar-SA"/>
        </w:rPr>
        <w:t>fs_request_t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array_of_requests</w:t>
      </w:r>
      <w:proofErr w:type="spellEnd"/>
      <w:r>
        <w:rPr>
          <w:rFonts w:ascii="Consolas" w:eastAsiaTheme="minorEastAsia" w:hAnsi="Consolas" w:cs="Consolas"/>
          <w:color w:val="000000"/>
          <w:spacing w:val="0"/>
          <w:kern w:val="0"/>
          <w:sz w:val="19"/>
          <w:szCs w:val="19"/>
          <w:highlight w:val="white"/>
          <w:lang w:val="en-US" w:eastAsia="en-US" w:bidi="ar-SA"/>
        </w:rPr>
        <w:t>[],</w:t>
      </w:r>
    </w:p>
    <w:p w14:paraId="62524966" w14:textId="279997A9" w:rsidR="00B6028F" w:rsidRDefault="00E44DB5" w:rsidP="00E44DB5">
      <w:r>
        <w:rPr>
          <w:rFonts w:ascii="Consolas" w:eastAsiaTheme="minorEastAsia" w:hAnsi="Consolas" w:cs="Consolas"/>
          <w:color w:val="000000"/>
          <w:spacing w:val="0"/>
          <w:kern w:val="0"/>
          <w:sz w:val="19"/>
          <w:szCs w:val="19"/>
          <w:highlight w:val="white"/>
          <w:lang w:val="en-US" w:eastAsia="en-US" w:bidi="ar-SA"/>
        </w:rPr>
        <w:t xml:space="preserve">        </w:t>
      </w:r>
      <w:proofErr w:type="gramStart"/>
      <w:r>
        <w:rPr>
          <w:rFonts w:ascii="Consolas" w:eastAsiaTheme="minorEastAsia" w:hAnsi="Consolas" w:cs="Consolas"/>
          <w:color w:val="0000FF"/>
          <w:spacing w:val="0"/>
          <w:kern w:val="0"/>
          <w:sz w:val="19"/>
          <w:szCs w:val="19"/>
          <w:highlight w:val="white"/>
          <w:lang w:val="en-US" w:eastAsia="en-US" w:bidi="ar-SA"/>
        </w:rPr>
        <w:t>unsigned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timeout, </w:t>
      </w:r>
      <w:proofErr w:type="spellStart"/>
      <w:r>
        <w:rPr>
          <w:rFonts w:ascii="Consolas" w:eastAsiaTheme="minorEastAsia" w:hAnsi="Consolas" w:cs="Consolas"/>
          <w:color w:val="2B91AF"/>
          <w:spacing w:val="0"/>
          <w:kern w:val="0"/>
          <w:sz w:val="19"/>
          <w:szCs w:val="19"/>
          <w:highlight w:val="white"/>
          <w:lang w:val="en-US" w:eastAsia="en-US" w:bidi="ar-SA"/>
        </w:rPr>
        <w:t>fs_status_t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array_of_statuses</w:t>
      </w:r>
      <w:proofErr w:type="spellEnd"/>
      <w:r>
        <w:rPr>
          <w:rFonts w:ascii="Consolas" w:eastAsiaTheme="minorEastAsia" w:hAnsi="Consolas" w:cs="Consolas"/>
          <w:color w:val="000000"/>
          <w:spacing w:val="0"/>
          <w:kern w:val="0"/>
          <w:sz w:val="19"/>
          <w:szCs w:val="19"/>
          <w:highlight w:val="white"/>
          <w:lang w:val="en-US" w:eastAsia="en-US" w:bidi="ar-SA"/>
        </w:rPr>
        <w:t>[]);</w:t>
      </w:r>
    </w:p>
    <w:p w14:paraId="6B3BBB0B" w14:textId="341CFCA4" w:rsidR="00E44DB5" w:rsidRDefault="00E44DB5" w:rsidP="00B6028F">
      <w:pPr>
        <w:pStyle w:val="Heading2"/>
      </w:pPr>
      <w:bookmarkStart w:id="19" w:name="_Toc351675917"/>
      <w:r>
        <w:t>Function Shipper handler API (server)</w:t>
      </w:r>
      <w:bookmarkEnd w:id="19"/>
    </w:p>
    <w:p w14:paraId="09CCCEEE" w14:textId="3066493B" w:rsidR="000F7B19" w:rsidRPr="000F7B19" w:rsidRDefault="000F7B19" w:rsidP="000F7B19">
      <w:pPr>
        <w:rPr>
          <w:lang w:eastAsia="en-US" w:bidi="ar-SA"/>
        </w:rPr>
      </w:pPr>
      <w:r>
        <w:rPr>
          <w:lang w:eastAsia="en-US" w:bidi="ar-SA"/>
        </w:rPr>
        <w:t xml:space="preserve">The function shipper handler is only used on the server. The main </w:t>
      </w:r>
      <w:proofErr w:type="spellStart"/>
      <w:r>
        <w:rPr>
          <w:rFonts w:ascii="Consolas" w:eastAsiaTheme="minorEastAsia" w:hAnsi="Consolas" w:cs="Consolas"/>
          <w:color w:val="000000"/>
          <w:spacing w:val="0"/>
          <w:kern w:val="0"/>
          <w:sz w:val="19"/>
          <w:szCs w:val="19"/>
          <w:highlight w:val="white"/>
          <w:lang w:val="en-US" w:eastAsia="en-US" w:bidi="ar-SA"/>
        </w:rPr>
        <w:t>fs_handler_process</w:t>
      </w:r>
      <w:proofErr w:type="spellEnd"/>
      <w:r>
        <w:rPr>
          <w:rFonts w:ascii="Consolas" w:eastAsiaTheme="minorEastAsia" w:hAnsi="Consolas" w:cs="Consolas"/>
          <w:color w:val="000000"/>
          <w:spacing w:val="0"/>
          <w:kern w:val="0"/>
          <w:sz w:val="19"/>
          <w:szCs w:val="19"/>
          <w:lang w:val="en-US" w:eastAsia="en-US" w:bidi="ar-SA"/>
        </w:rPr>
        <w:t xml:space="preserve"> </w:t>
      </w:r>
      <w:r>
        <w:t>r</w:t>
      </w:r>
      <w:r w:rsidR="00BE5756">
        <w:t>outine r</w:t>
      </w:r>
      <w:r>
        <w:t xml:space="preserve">eceives new function calls, decodes the function operation ID and executes the </w:t>
      </w:r>
      <w:proofErr w:type="spellStart"/>
      <w:r>
        <w:t>callback</w:t>
      </w:r>
      <w:proofErr w:type="spellEnd"/>
      <w:r>
        <w:t xml:space="preserve"> that corresponds to that ID. This </w:t>
      </w:r>
      <w:proofErr w:type="spellStart"/>
      <w:r>
        <w:t>callback</w:t>
      </w:r>
      <w:proofErr w:type="spellEnd"/>
      <w:r>
        <w:t>, which is manually defined for now (but can be automatically generated as well), will typical</w:t>
      </w:r>
      <w:r w:rsidR="00BE5756">
        <w:t>ly</w:t>
      </w:r>
      <w:r>
        <w:t xml:space="preserve"> call </w:t>
      </w:r>
      <w:proofErr w:type="spellStart"/>
      <w:r>
        <w:rPr>
          <w:rFonts w:ascii="Consolas" w:eastAsiaTheme="minorEastAsia" w:hAnsi="Consolas" w:cs="Consolas"/>
          <w:color w:val="000000"/>
          <w:spacing w:val="0"/>
          <w:kern w:val="0"/>
          <w:sz w:val="19"/>
          <w:szCs w:val="19"/>
          <w:highlight w:val="white"/>
          <w:lang w:val="en-US" w:eastAsia="en-US" w:bidi="ar-SA"/>
        </w:rPr>
        <w:t>fs_handler_get_input</w:t>
      </w:r>
      <w:proofErr w:type="spellEnd"/>
      <w:r>
        <w:rPr>
          <w:rFonts w:ascii="Consolas" w:eastAsiaTheme="minorEastAsia" w:hAnsi="Consolas" w:cs="Consolas"/>
          <w:color w:val="000000"/>
          <w:spacing w:val="0"/>
          <w:kern w:val="0"/>
          <w:sz w:val="19"/>
          <w:szCs w:val="19"/>
          <w:lang w:val="en-US" w:eastAsia="en-US" w:bidi="ar-SA"/>
        </w:rPr>
        <w:t xml:space="preserve"> </w:t>
      </w:r>
      <w:r w:rsidR="00AF3F1A" w:rsidRPr="00AF3F1A">
        <w:t>and</w:t>
      </w:r>
      <w:r w:rsidR="00AF3F1A">
        <w:rPr>
          <w:rFonts w:ascii="Consolas" w:eastAsiaTheme="minorEastAsia" w:hAnsi="Consolas" w:cs="Consolas"/>
          <w:color w:val="000000"/>
          <w:spacing w:val="0"/>
          <w:kern w:val="0"/>
          <w:sz w:val="19"/>
          <w:szCs w:val="19"/>
          <w:lang w:val="en-US" w:eastAsia="en-US" w:bidi="ar-SA"/>
        </w:rPr>
        <w:t xml:space="preserve"> </w:t>
      </w:r>
      <w:proofErr w:type="spellStart"/>
      <w:r w:rsidR="00AF3F1A">
        <w:rPr>
          <w:rFonts w:ascii="Consolas" w:eastAsiaTheme="minorEastAsia" w:hAnsi="Consolas" w:cs="Consolas"/>
          <w:color w:val="000000"/>
          <w:spacing w:val="0"/>
          <w:kern w:val="0"/>
          <w:sz w:val="19"/>
          <w:szCs w:val="19"/>
          <w:highlight w:val="white"/>
          <w:lang w:val="en-US" w:eastAsia="en-US" w:bidi="ar-SA"/>
        </w:rPr>
        <w:lastRenderedPageBreak/>
        <w:t>fs_handler_complete</w:t>
      </w:r>
      <w:proofErr w:type="spellEnd"/>
      <w:r w:rsidR="00BE5756">
        <w:t xml:space="preserve"> in addition to performing the remote operation.</w:t>
      </w:r>
      <w:r w:rsidR="00AF3F1A">
        <w:t xml:space="preserve"> Note that </w:t>
      </w:r>
      <w:r w:rsidR="00BE5756">
        <w:t xml:space="preserve">the completion </w:t>
      </w:r>
      <w:r w:rsidR="00AF3F1A">
        <w:t>call will be asynchronous in the future to allow asynchronous response.</w:t>
      </w:r>
    </w:p>
    <w:p w14:paraId="7FEAE3EE" w14:textId="6AB46CD8" w:rsidR="00BE5756" w:rsidRPr="000F7B19" w:rsidRDefault="00BE5756" w:rsidP="00BE5756">
      <w:pPr>
        <w:rPr>
          <w:lang w:eastAsia="en-US" w:bidi="ar-SA"/>
        </w:rPr>
      </w:pPr>
      <w:r>
        <w:t>The following routines compose the server API:</w:t>
      </w:r>
    </w:p>
    <w:p w14:paraId="377781F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Initialize the function shipper handler and select a network protocol */</w:t>
      </w:r>
    </w:p>
    <w:p w14:paraId="7EC2EC0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fs_handler_init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16E6957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70037D1"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Finalize the function shipper handler */</w:t>
      </w:r>
    </w:p>
    <w:p w14:paraId="4E6A1B00"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fs_handler_finalize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w:t>
      </w:r>
    </w:p>
    <w:p w14:paraId="579AB32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64D8BFEE" w14:textId="3DC3CAF1"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Register a function name that can be remotely executed */</w:t>
      </w:r>
    </w:p>
    <w:p w14:paraId="6A47ED9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gramStart"/>
      <w:r>
        <w:rPr>
          <w:rFonts w:ascii="Consolas" w:eastAsiaTheme="minorEastAsia" w:hAnsi="Consolas" w:cs="Consolas"/>
          <w:color w:val="0000FF"/>
          <w:spacing w:val="0"/>
          <w:kern w:val="0"/>
          <w:sz w:val="19"/>
          <w:szCs w:val="19"/>
          <w:highlight w:val="white"/>
          <w:lang w:val="en-US" w:eastAsia="en-US" w:bidi="ar-SA"/>
        </w:rPr>
        <w:t>void</w:t>
      </w:r>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fs_handler_register</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0000FF"/>
          <w:spacing w:val="0"/>
          <w:kern w:val="0"/>
          <w:sz w:val="19"/>
          <w:szCs w:val="19"/>
          <w:highlight w:val="white"/>
          <w:lang w:val="en-US" w:eastAsia="en-US" w:bidi="ar-SA"/>
        </w:rPr>
        <w:t>const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char</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func_name</w:t>
      </w:r>
      <w:proofErr w:type="spellEnd"/>
      <w:r>
        <w:rPr>
          <w:rFonts w:ascii="Consolas" w:eastAsiaTheme="minorEastAsia" w:hAnsi="Consolas" w:cs="Consolas"/>
          <w:color w:val="000000"/>
          <w:spacing w:val="0"/>
          <w:kern w:val="0"/>
          <w:sz w:val="19"/>
          <w:szCs w:val="19"/>
          <w:highlight w:val="white"/>
          <w:lang w:val="en-US" w:eastAsia="en-US" w:bidi="ar-SA"/>
        </w:rPr>
        <w:t>,</w:t>
      </w:r>
    </w:p>
    <w:p w14:paraId="6472BBC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fs_routine</w:t>
      </w:r>
      <w:proofErr w:type="spellEnd"/>
      <w:r>
        <w:rPr>
          <w:rFonts w:ascii="Consolas" w:eastAsiaTheme="minorEastAsia" w:hAnsi="Consolas" w:cs="Consolas"/>
          <w:color w:val="000000"/>
          <w:spacing w:val="0"/>
          <w:kern w:val="0"/>
          <w:sz w:val="19"/>
          <w:szCs w:val="19"/>
          <w:highlight w:val="white"/>
          <w:lang w:val="en-US" w:eastAsia="en-US" w:bidi="ar-SA"/>
        </w:rPr>
        <w:t>) (</w:t>
      </w:r>
      <w:proofErr w:type="spellStart"/>
      <w:r>
        <w:rPr>
          <w:rFonts w:ascii="Consolas" w:eastAsiaTheme="minorEastAsia" w:hAnsi="Consolas" w:cs="Consolas"/>
          <w:color w:val="2B91AF"/>
          <w:spacing w:val="0"/>
          <w:kern w:val="0"/>
          <w:sz w:val="19"/>
          <w:szCs w:val="19"/>
          <w:highlight w:val="white"/>
          <w:lang w:val="en-US" w:eastAsia="en-US" w:bidi="ar-SA"/>
        </w:rPr>
        <w:t>fs_handle_t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209AC026"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dec_routine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fs_proc_t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in_struct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6BCA392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enc_routine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fs_proc_t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proc</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out_struct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47FECA8E"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14AD978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Get input from handle */</w:t>
      </w:r>
    </w:p>
    <w:p w14:paraId="629A1B9C"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fs_handler_get_input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fs_handle_t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in_struct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4D22112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EF8EB12"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Get remote </w:t>
      </w:r>
      <w:proofErr w:type="spellStart"/>
      <w:r>
        <w:rPr>
          <w:rFonts w:ascii="Consolas" w:eastAsiaTheme="minorEastAsia" w:hAnsi="Consolas" w:cs="Consolas"/>
          <w:color w:val="008000"/>
          <w:spacing w:val="0"/>
          <w:kern w:val="0"/>
          <w:sz w:val="19"/>
          <w:szCs w:val="19"/>
          <w:highlight w:val="white"/>
          <w:lang w:val="en-US" w:eastAsia="en-US" w:bidi="ar-SA"/>
        </w:rPr>
        <w:t>addr</w:t>
      </w:r>
      <w:proofErr w:type="spellEnd"/>
      <w:r>
        <w:rPr>
          <w:rFonts w:ascii="Consolas" w:eastAsiaTheme="minorEastAsia" w:hAnsi="Consolas" w:cs="Consolas"/>
          <w:color w:val="008000"/>
          <w:spacing w:val="0"/>
          <w:kern w:val="0"/>
          <w:sz w:val="19"/>
          <w:szCs w:val="19"/>
          <w:highlight w:val="white"/>
          <w:lang w:val="en-US" w:eastAsia="en-US" w:bidi="ar-SA"/>
        </w:rPr>
        <w:t xml:space="preserve"> from handle */</w:t>
      </w:r>
    </w:p>
    <w:p w14:paraId="1E5EEC94"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const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fs_handler_get_addr</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fs_handle_t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3AA6B7D7"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8E79749" w14:textId="01D22114"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Receive a call from a remote client</w:t>
      </w:r>
      <w:r w:rsidR="006E5E73">
        <w:rPr>
          <w:rFonts w:ascii="Consolas" w:eastAsiaTheme="minorEastAsia" w:hAnsi="Consolas" w:cs="Consolas"/>
          <w:color w:val="008000"/>
          <w:spacing w:val="0"/>
          <w:kern w:val="0"/>
          <w:sz w:val="19"/>
          <w:szCs w:val="19"/>
          <w:highlight w:val="white"/>
          <w:lang w:val="en-US" w:eastAsia="en-US" w:bidi="ar-SA"/>
        </w:rPr>
        <w:t xml:space="preserve"> and process it</w:t>
      </w:r>
      <w:r>
        <w:rPr>
          <w:rFonts w:ascii="Consolas" w:eastAsiaTheme="minorEastAsia" w:hAnsi="Consolas" w:cs="Consolas"/>
          <w:color w:val="008000"/>
          <w:spacing w:val="0"/>
          <w:kern w:val="0"/>
          <w:sz w:val="19"/>
          <w:szCs w:val="19"/>
          <w:highlight w:val="white"/>
          <w:lang w:val="en-US" w:eastAsia="en-US" w:bidi="ar-SA"/>
        </w:rPr>
        <w:t xml:space="preserve"> */</w:t>
      </w:r>
    </w:p>
    <w:p w14:paraId="57A39FBD"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fs_handler_process</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timeout);</w:t>
      </w:r>
    </w:p>
    <w:p w14:paraId="3B33F5CB"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369484F" w14:textId="77777777" w:rsidR="00E44DB5" w:rsidRDefault="00E44DB5" w:rsidP="00E44DB5">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Forward the response back to the remote client and free handle */</w:t>
      </w:r>
    </w:p>
    <w:p w14:paraId="0B8CD03A" w14:textId="0907D731" w:rsidR="00E44DB5" w:rsidRPr="00E44DB5" w:rsidRDefault="00E44DB5" w:rsidP="00E44DB5">
      <w:pPr>
        <w:pStyle w:val="BodyText"/>
        <w:rPr>
          <w:lang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fs_handler_complete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fs_handle_t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 </w:t>
      </w:r>
      <w:proofErr w:type="spellStart"/>
      <w:r>
        <w:rPr>
          <w:rFonts w:ascii="Consolas" w:eastAsiaTheme="minorEastAsia" w:hAnsi="Consolas" w:cs="Consolas"/>
          <w:color w:val="0000FF"/>
          <w:spacing w:val="0"/>
          <w:kern w:val="0"/>
          <w:sz w:val="19"/>
          <w:szCs w:val="19"/>
          <w:highlight w:val="white"/>
          <w:lang w:val="en-US" w:eastAsia="en-US" w:bidi="ar-SA"/>
        </w:rPr>
        <w:t>const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out_struct</w:t>
      </w:r>
      <w:proofErr w:type="spellEnd"/>
      <w:r>
        <w:rPr>
          <w:rFonts w:ascii="Consolas" w:eastAsiaTheme="minorEastAsia" w:hAnsi="Consolas" w:cs="Consolas"/>
          <w:color w:val="000000"/>
          <w:spacing w:val="0"/>
          <w:kern w:val="0"/>
          <w:sz w:val="19"/>
          <w:szCs w:val="19"/>
          <w:highlight w:val="white"/>
          <w:lang w:val="en-US" w:eastAsia="en-US" w:bidi="ar-SA"/>
        </w:rPr>
        <w:t>);</w:t>
      </w:r>
    </w:p>
    <w:p w14:paraId="0B2D4B48" w14:textId="5EDA6D16" w:rsidR="00B6028F" w:rsidRDefault="00B6028F" w:rsidP="00B6028F">
      <w:pPr>
        <w:pStyle w:val="Heading2"/>
      </w:pPr>
      <w:bookmarkStart w:id="20" w:name="_Toc351675918"/>
      <w:r>
        <w:t xml:space="preserve">Bulk Data </w:t>
      </w:r>
      <w:r w:rsidR="00F92748">
        <w:t>Shipper</w:t>
      </w:r>
      <w:r>
        <w:t xml:space="preserve"> API</w:t>
      </w:r>
      <w:bookmarkEnd w:id="20"/>
    </w:p>
    <w:p w14:paraId="5DD934B3" w14:textId="5F1424E3" w:rsidR="00AF3F1A" w:rsidRPr="00AF3F1A" w:rsidRDefault="00AF3F1A" w:rsidP="00AF3F1A">
      <w:pPr>
        <w:pStyle w:val="BodyText"/>
        <w:rPr>
          <w:lang w:eastAsia="en-US" w:bidi="ar-SA"/>
        </w:rPr>
      </w:pPr>
      <w:r>
        <w:rPr>
          <w:lang w:eastAsia="en-US" w:bidi="ar-SA"/>
        </w:rPr>
        <w:t xml:space="preserve">The bulk data shipper API is used on both the server and </w:t>
      </w:r>
      <w:r w:rsidR="00CA56E3">
        <w:rPr>
          <w:lang w:eastAsia="en-US" w:bidi="ar-SA"/>
        </w:rPr>
        <w:t xml:space="preserve">the </w:t>
      </w:r>
      <w:r>
        <w:rPr>
          <w:lang w:eastAsia="en-US" w:bidi="ar-SA"/>
        </w:rPr>
        <w:t>client, although only the server will initiate transfers. The client only use</w:t>
      </w:r>
      <w:r w:rsidR="00CA56E3">
        <w:rPr>
          <w:lang w:eastAsia="en-US" w:bidi="ar-SA"/>
        </w:rPr>
        <w:t>s</w:t>
      </w:r>
      <w:r>
        <w:rPr>
          <w:lang w:eastAsia="en-US" w:bidi="ar-SA"/>
        </w:rPr>
        <w:t xml:space="preserve"> the first function</w:t>
      </w:r>
      <w:r w:rsidRPr="00AF3F1A">
        <w:t>s (</w:t>
      </w:r>
      <w:proofErr w:type="spellStart"/>
      <w:r>
        <w:rPr>
          <w:rFonts w:ascii="Consolas" w:eastAsiaTheme="minorEastAsia" w:hAnsi="Consolas" w:cs="Consolas"/>
          <w:color w:val="000000"/>
          <w:spacing w:val="0"/>
          <w:kern w:val="0"/>
          <w:sz w:val="19"/>
          <w:szCs w:val="19"/>
          <w:highlight w:val="white"/>
          <w:lang w:val="en-US" w:eastAsia="en-US" w:bidi="ar-SA"/>
        </w:rPr>
        <w:t>bds_handle_create</w:t>
      </w:r>
      <w:proofErr w:type="spellEnd"/>
      <w:r>
        <w:rPr>
          <w:rFonts w:ascii="Consolas" w:eastAsiaTheme="minorEastAsia" w:hAnsi="Consolas" w:cs="Consolas"/>
          <w:color w:val="000000"/>
          <w:spacing w:val="0"/>
          <w:kern w:val="0"/>
          <w:sz w:val="19"/>
          <w:szCs w:val="19"/>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bds_handle_free</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bds_handle_serialize</w:t>
      </w:r>
      <w:proofErr w:type="spellEnd"/>
      <w:r w:rsidRPr="00AF3F1A">
        <w:t>)</w:t>
      </w:r>
      <w:r>
        <w:t xml:space="preserve"> to create a bulk data handle and send it to the function shipper server. The function shipper server use</w:t>
      </w:r>
      <w:r w:rsidR="00CA56E3">
        <w:t>s</w:t>
      </w:r>
      <w:r>
        <w:t xml:space="preserve"> the other functions to get/put the data to the local/remote memory location. Note that only contiguous memory regions are su</w:t>
      </w:r>
      <w:r w:rsidR="00CA56E3">
        <w:t>pported</w:t>
      </w:r>
      <w:r>
        <w:t xml:space="preserve"> by the current version of the API. Non-contiguous regions will be supported in the next milestone (and can already be supported by the network abstraction layer).</w:t>
      </w:r>
    </w:p>
    <w:p w14:paraId="265F494F" w14:textId="0CCF4DBE" w:rsidR="00C04564" w:rsidRPr="000F7B19" w:rsidRDefault="00C04564" w:rsidP="00C04564">
      <w:pPr>
        <w:rPr>
          <w:lang w:eastAsia="en-US" w:bidi="ar-SA"/>
        </w:rPr>
      </w:pPr>
      <w:r>
        <w:t>The following routines compose the bulk data shipper API:</w:t>
      </w:r>
    </w:p>
    <w:p w14:paraId="75F4FEA3"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Initialize the bulk data shipper and select a network protocol */</w:t>
      </w:r>
    </w:p>
    <w:p w14:paraId="52D9A541"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bds_init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na_network_class_t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network_class</w:t>
      </w:r>
      <w:proofErr w:type="spellEnd"/>
      <w:r>
        <w:rPr>
          <w:rFonts w:ascii="Consolas" w:eastAsiaTheme="minorEastAsia" w:hAnsi="Consolas" w:cs="Consolas"/>
          <w:color w:val="000000"/>
          <w:spacing w:val="0"/>
          <w:kern w:val="0"/>
          <w:sz w:val="19"/>
          <w:szCs w:val="19"/>
          <w:highlight w:val="white"/>
          <w:lang w:val="en-US" w:eastAsia="en-US" w:bidi="ar-SA"/>
        </w:rPr>
        <w:t>);</w:t>
      </w:r>
    </w:p>
    <w:p w14:paraId="02A59A24"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616FD4B"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Finalize */</w:t>
      </w:r>
    </w:p>
    <w:p w14:paraId="5AFFF226"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bds_finalize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w:t>
      </w:r>
    </w:p>
    <w:p w14:paraId="27F98CB9"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2B9864C8"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Create bulk data handle from buffer (register memory, </w:t>
      </w:r>
      <w:proofErr w:type="spellStart"/>
      <w:r>
        <w:rPr>
          <w:rFonts w:ascii="Consolas" w:eastAsiaTheme="minorEastAsia" w:hAnsi="Consolas" w:cs="Consolas"/>
          <w:color w:val="008000"/>
          <w:spacing w:val="0"/>
          <w:kern w:val="0"/>
          <w:sz w:val="19"/>
          <w:szCs w:val="19"/>
          <w:highlight w:val="white"/>
          <w:lang w:val="en-US" w:eastAsia="en-US" w:bidi="ar-SA"/>
        </w:rPr>
        <w:t>etc</w:t>
      </w:r>
      <w:proofErr w:type="spellEnd"/>
      <w:r>
        <w:rPr>
          <w:rFonts w:ascii="Consolas" w:eastAsiaTheme="minorEastAsia" w:hAnsi="Consolas" w:cs="Consolas"/>
          <w:color w:val="008000"/>
          <w:spacing w:val="0"/>
          <w:kern w:val="0"/>
          <w:sz w:val="19"/>
          <w:szCs w:val="19"/>
          <w:highlight w:val="white"/>
          <w:lang w:val="en-US" w:eastAsia="en-US" w:bidi="ar-SA"/>
        </w:rPr>
        <w:t>) */</w:t>
      </w:r>
    </w:p>
    <w:p w14:paraId="105F22C1"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bds_handle_create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long</w:t>
      </w:r>
      <w:r>
        <w:rPr>
          <w:rFonts w:ascii="Consolas" w:eastAsiaTheme="minorEastAsia" w:hAnsi="Consolas" w:cs="Consolas"/>
          <w:color w:val="000000"/>
          <w:spacing w:val="0"/>
          <w:kern w:val="0"/>
          <w:sz w:val="19"/>
          <w:szCs w:val="19"/>
          <w:highlight w:val="white"/>
          <w:lang w:val="en-US" w:eastAsia="en-US" w:bidi="ar-SA"/>
        </w:rPr>
        <w:t xml:space="preserve"> flags,</w:t>
      </w:r>
    </w:p>
    <w:p w14:paraId="2CC4EE47"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bds</w:t>
      </w:r>
      <w:proofErr w:type="gramEnd"/>
      <w:r>
        <w:rPr>
          <w:rFonts w:ascii="Consolas" w:eastAsiaTheme="minorEastAsia" w:hAnsi="Consolas" w:cs="Consolas"/>
          <w:color w:val="2B91AF"/>
          <w:spacing w:val="0"/>
          <w:kern w:val="0"/>
          <w:sz w:val="19"/>
          <w:szCs w:val="19"/>
          <w:highlight w:val="white"/>
          <w:lang w:val="en-US" w:eastAsia="en-US" w:bidi="ar-SA"/>
        </w:rPr>
        <w:t>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19F5DB0F"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07E189F2"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Free bulk data handle */</w:t>
      </w:r>
    </w:p>
    <w:p w14:paraId="7275C4EE"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bds_handle_free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2B10CB42"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3E5272ED"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Get data size from handle */</w:t>
      </w:r>
    </w:p>
    <w:p w14:paraId="7C0FC0AA"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2B91AF"/>
          <w:spacing w:val="0"/>
          <w:kern w:val="0"/>
          <w:sz w:val="19"/>
          <w:szCs w:val="19"/>
          <w:highlight w:val="white"/>
          <w:lang w:val="en-US" w:eastAsia="en-US" w:bidi="ar-SA"/>
        </w:rPr>
        <w:lastRenderedPageBreak/>
        <w:t>size</w:t>
      </w:r>
      <w:proofErr w:type="gramEnd"/>
      <w:r>
        <w:rPr>
          <w:rFonts w:ascii="Consolas" w:eastAsiaTheme="minorEastAsia" w:hAnsi="Consolas" w:cs="Consolas"/>
          <w:color w:val="2B91AF"/>
          <w:spacing w:val="0"/>
          <w:kern w:val="0"/>
          <w:sz w:val="19"/>
          <w:szCs w:val="19"/>
          <w:highlight w:val="white"/>
          <w:lang w:val="en-US" w:eastAsia="en-US" w:bidi="ar-SA"/>
        </w:rPr>
        <w: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bds_handle_get_size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035F4068"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83698FD"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Serialize bulk data handle into </w:t>
      </w:r>
      <w:proofErr w:type="spellStart"/>
      <w:r>
        <w:rPr>
          <w:rFonts w:ascii="Consolas" w:eastAsiaTheme="minorEastAsia" w:hAnsi="Consolas" w:cs="Consolas"/>
          <w:color w:val="008000"/>
          <w:spacing w:val="0"/>
          <w:kern w:val="0"/>
          <w:sz w:val="19"/>
          <w:szCs w:val="19"/>
          <w:highlight w:val="white"/>
          <w:lang w:val="en-US" w:eastAsia="en-US" w:bidi="ar-SA"/>
        </w:rPr>
        <w:t>buf</w:t>
      </w:r>
      <w:proofErr w:type="spellEnd"/>
      <w:r>
        <w:rPr>
          <w:rFonts w:ascii="Consolas" w:eastAsiaTheme="minorEastAsia" w:hAnsi="Consolas" w:cs="Consolas"/>
          <w:color w:val="008000"/>
          <w:spacing w:val="0"/>
          <w:kern w:val="0"/>
          <w:sz w:val="19"/>
          <w:szCs w:val="19"/>
          <w:highlight w:val="white"/>
          <w:lang w:val="en-US" w:eastAsia="en-US" w:bidi="ar-SA"/>
        </w:rPr>
        <w:t xml:space="preserve"> */</w:t>
      </w:r>
    </w:p>
    <w:p w14:paraId="61981F7D"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bds_handle_serialize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23FCE8BC"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38794479"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w:t>
      </w:r>
      <w:proofErr w:type="spellStart"/>
      <w:r>
        <w:rPr>
          <w:rFonts w:ascii="Consolas" w:eastAsiaTheme="minorEastAsia" w:hAnsi="Consolas" w:cs="Consolas"/>
          <w:color w:val="008000"/>
          <w:spacing w:val="0"/>
          <w:kern w:val="0"/>
          <w:sz w:val="19"/>
          <w:szCs w:val="19"/>
          <w:highlight w:val="white"/>
          <w:lang w:val="en-US" w:eastAsia="en-US" w:bidi="ar-SA"/>
        </w:rPr>
        <w:t>Deserialize</w:t>
      </w:r>
      <w:proofErr w:type="spellEnd"/>
      <w:r>
        <w:rPr>
          <w:rFonts w:ascii="Consolas" w:eastAsiaTheme="minorEastAsia" w:hAnsi="Consolas" w:cs="Consolas"/>
          <w:color w:val="008000"/>
          <w:spacing w:val="0"/>
          <w:kern w:val="0"/>
          <w:sz w:val="19"/>
          <w:szCs w:val="19"/>
          <w:highlight w:val="white"/>
          <w:lang w:val="en-US" w:eastAsia="en-US" w:bidi="ar-SA"/>
        </w:rPr>
        <w:t xml:space="preserve"> bulk data handle from </w:t>
      </w:r>
      <w:proofErr w:type="spellStart"/>
      <w:r>
        <w:rPr>
          <w:rFonts w:ascii="Consolas" w:eastAsiaTheme="minorEastAsia" w:hAnsi="Consolas" w:cs="Consolas"/>
          <w:color w:val="008000"/>
          <w:spacing w:val="0"/>
          <w:kern w:val="0"/>
          <w:sz w:val="19"/>
          <w:szCs w:val="19"/>
          <w:highlight w:val="white"/>
          <w:lang w:val="en-US" w:eastAsia="en-US" w:bidi="ar-SA"/>
        </w:rPr>
        <w:t>buf</w:t>
      </w:r>
      <w:proofErr w:type="spellEnd"/>
      <w:r>
        <w:rPr>
          <w:rFonts w:ascii="Consolas" w:eastAsiaTheme="minorEastAsia" w:hAnsi="Consolas" w:cs="Consolas"/>
          <w:color w:val="008000"/>
          <w:spacing w:val="0"/>
          <w:kern w:val="0"/>
          <w:sz w:val="19"/>
          <w:szCs w:val="19"/>
          <w:highlight w:val="white"/>
          <w:lang w:val="en-US" w:eastAsia="en-US" w:bidi="ar-SA"/>
        </w:rPr>
        <w:t xml:space="preserve"> */</w:t>
      </w:r>
    </w:p>
    <w:p w14:paraId="1F449712"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bds_handle_deserialize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 </w:t>
      </w:r>
      <w:proofErr w:type="spellStart"/>
      <w:r>
        <w:rPr>
          <w:rFonts w:ascii="Consolas" w:eastAsiaTheme="minorEastAsia" w:hAnsi="Consolas" w:cs="Consolas"/>
          <w:color w:val="0000FF"/>
          <w:spacing w:val="0"/>
          <w:kern w:val="0"/>
          <w:sz w:val="19"/>
          <w:szCs w:val="19"/>
          <w:highlight w:val="white"/>
          <w:lang w:val="en-US" w:eastAsia="en-US" w:bidi="ar-SA"/>
        </w:rPr>
        <w:t>const</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na_size_t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buf_len</w:t>
      </w:r>
      <w:proofErr w:type="spellEnd"/>
      <w:r>
        <w:rPr>
          <w:rFonts w:ascii="Consolas" w:eastAsiaTheme="minorEastAsia" w:hAnsi="Consolas" w:cs="Consolas"/>
          <w:color w:val="000000"/>
          <w:spacing w:val="0"/>
          <w:kern w:val="0"/>
          <w:sz w:val="19"/>
          <w:szCs w:val="19"/>
          <w:highlight w:val="white"/>
          <w:lang w:val="en-US" w:eastAsia="en-US" w:bidi="ar-SA"/>
        </w:rPr>
        <w:t>);</w:t>
      </w:r>
    </w:p>
    <w:p w14:paraId="25646176"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16FBB021"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Write data */</w:t>
      </w:r>
    </w:p>
    <w:p w14:paraId="50A0A7AC"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bds_write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dest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bds_block_handle_t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3E4D487A"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35E245BD"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Read data */</w:t>
      </w:r>
    </w:p>
    <w:p w14:paraId="449A4032"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bds_read</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 </w:t>
      </w:r>
      <w:proofErr w:type="spellStart"/>
      <w:r>
        <w:rPr>
          <w:rFonts w:ascii="Consolas" w:eastAsiaTheme="minorEastAsia" w:hAnsi="Consolas" w:cs="Consolas"/>
          <w:color w:val="2B91AF"/>
          <w:spacing w:val="0"/>
          <w:kern w:val="0"/>
          <w:sz w:val="19"/>
          <w:szCs w:val="19"/>
          <w:highlight w:val="white"/>
          <w:lang w:val="en-US" w:eastAsia="en-US" w:bidi="ar-SA"/>
        </w:rPr>
        <w:t>na_addr_t</w:t>
      </w:r>
      <w:proofErr w:type="spellEnd"/>
      <w:r>
        <w:rPr>
          <w:rFonts w:ascii="Consolas" w:eastAsiaTheme="minorEastAsia" w:hAnsi="Consolas" w:cs="Consolas"/>
          <w:color w:val="000000"/>
          <w:spacing w:val="0"/>
          <w:kern w:val="0"/>
          <w:sz w:val="19"/>
          <w:szCs w:val="19"/>
          <w:highlight w:val="white"/>
          <w:lang w:val="en-US" w:eastAsia="en-US" w:bidi="ar-SA"/>
        </w:rPr>
        <w:t xml:space="preserve"> source, </w:t>
      </w:r>
      <w:proofErr w:type="spellStart"/>
      <w:r>
        <w:rPr>
          <w:rFonts w:ascii="Consolas" w:eastAsiaTheme="minorEastAsia" w:hAnsi="Consolas" w:cs="Consolas"/>
          <w:color w:val="2B91AF"/>
          <w:spacing w:val="0"/>
          <w:kern w:val="0"/>
          <w:sz w:val="19"/>
          <w:szCs w:val="19"/>
          <w:highlight w:val="white"/>
          <w:lang w:val="en-US" w:eastAsia="en-US" w:bidi="ar-SA"/>
        </w:rPr>
        <w:t>bds_block_handle_t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6C9DA484"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6BD3A6F"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Wait for bulk data operation to complete */</w:t>
      </w:r>
    </w:p>
    <w:p w14:paraId="5477B679"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bds_wait</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block_handle</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FF"/>
          <w:spacing w:val="0"/>
          <w:kern w:val="0"/>
          <w:sz w:val="19"/>
          <w:szCs w:val="19"/>
          <w:highlight w:val="white"/>
          <w:lang w:val="en-US" w:eastAsia="en-US" w:bidi="ar-SA"/>
        </w:rPr>
        <w:t>int</w:t>
      </w:r>
      <w:proofErr w:type="spellEnd"/>
      <w:r>
        <w:rPr>
          <w:rFonts w:ascii="Consolas" w:eastAsiaTheme="minorEastAsia" w:hAnsi="Consolas" w:cs="Consolas"/>
          <w:color w:val="000000"/>
          <w:spacing w:val="0"/>
          <w:kern w:val="0"/>
          <w:sz w:val="19"/>
          <w:szCs w:val="19"/>
          <w:highlight w:val="white"/>
          <w:lang w:val="en-US" w:eastAsia="en-US" w:bidi="ar-SA"/>
        </w:rPr>
        <w:t xml:space="preserve"> timeout);</w:t>
      </w:r>
    </w:p>
    <w:p w14:paraId="0FA02D6E"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0EFB96E7"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xml:space="preserve">/* Create bulk data handle from buffer (register memory, </w:t>
      </w:r>
      <w:proofErr w:type="spellStart"/>
      <w:r>
        <w:rPr>
          <w:rFonts w:ascii="Consolas" w:eastAsiaTheme="minorEastAsia" w:hAnsi="Consolas" w:cs="Consolas"/>
          <w:color w:val="008000"/>
          <w:spacing w:val="0"/>
          <w:kern w:val="0"/>
          <w:sz w:val="19"/>
          <w:szCs w:val="19"/>
          <w:highlight w:val="white"/>
          <w:lang w:val="en-US" w:eastAsia="en-US" w:bidi="ar-SA"/>
        </w:rPr>
        <w:t>etc</w:t>
      </w:r>
      <w:proofErr w:type="spellEnd"/>
      <w:r>
        <w:rPr>
          <w:rFonts w:ascii="Consolas" w:eastAsiaTheme="minorEastAsia" w:hAnsi="Consolas" w:cs="Consolas"/>
          <w:color w:val="008000"/>
          <w:spacing w:val="0"/>
          <w:kern w:val="0"/>
          <w:sz w:val="19"/>
          <w:szCs w:val="19"/>
          <w:highlight w:val="white"/>
          <w:lang w:val="en-US" w:eastAsia="en-US" w:bidi="ar-SA"/>
        </w:rPr>
        <w:t>) */</w:t>
      </w:r>
    </w:p>
    <w:p w14:paraId="64D8C966"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bds_block_handle_create</w:t>
      </w:r>
      <w:proofErr w:type="spellEnd"/>
      <w:r>
        <w:rPr>
          <w:rFonts w:ascii="Consolas" w:eastAsiaTheme="minorEastAsia" w:hAnsi="Consolas" w:cs="Consolas"/>
          <w:color w:val="000000"/>
          <w:spacing w:val="0"/>
          <w:kern w:val="0"/>
          <w:sz w:val="19"/>
          <w:szCs w:val="19"/>
          <w:highlight w:val="white"/>
          <w:lang w:val="en-US" w:eastAsia="en-US" w:bidi="ar-SA"/>
        </w:rPr>
        <w:t>(</w:t>
      </w:r>
      <w:r>
        <w:rPr>
          <w:rFonts w:ascii="Consolas" w:eastAsiaTheme="minorEastAsia" w:hAnsi="Consolas" w:cs="Consolas"/>
          <w:color w:val="0000FF"/>
          <w:spacing w:val="0"/>
          <w:kern w:val="0"/>
          <w:sz w:val="19"/>
          <w:szCs w:val="19"/>
          <w:highlight w:val="white"/>
          <w:lang w:val="en-US" w:eastAsia="en-US" w:bidi="ar-SA"/>
        </w:rPr>
        <w:t>void</w:t>
      </w:r>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buf</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2B91AF"/>
          <w:spacing w:val="0"/>
          <w:kern w:val="0"/>
          <w:sz w:val="19"/>
          <w:szCs w:val="19"/>
          <w:highlight w:val="white"/>
          <w:lang w:val="en-US" w:eastAsia="en-US" w:bidi="ar-SA"/>
        </w:rPr>
        <w:t>size_t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block_size</w:t>
      </w:r>
      <w:proofErr w:type="spellEnd"/>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unsigned</w:t>
      </w:r>
      <w:r>
        <w:rPr>
          <w:rFonts w:ascii="Consolas" w:eastAsiaTheme="minorEastAsia" w:hAnsi="Consolas" w:cs="Consolas"/>
          <w:color w:val="000000"/>
          <w:spacing w:val="0"/>
          <w:kern w:val="0"/>
          <w:sz w:val="19"/>
          <w:szCs w:val="19"/>
          <w:highlight w:val="white"/>
          <w:lang w:val="en-US" w:eastAsia="en-US" w:bidi="ar-SA"/>
        </w:rPr>
        <w:t xml:space="preserve"> </w:t>
      </w:r>
      <w:r>
        <w:rPr>
          <w:rFonts w:ascii="Consolas" w:eastAsiaTheme="minorEastAsia" w:hAnsi="Consolas" w:cs="Consolas"/>
          <w:color w:val="0000FF"/>
          <w:spacing w:val="0"/>
          <w:kern w:val="0"/>
          <w:sz w:val="19"/>
          <w:szCs w:val="19"/>
          <w:highlight w:val="white"/>
          <w:lang w:val="en-US" w:eastAsia="en-US" w:bidi="ar-SA"/>
        </w:rPr>
        <w:t>long</w:t>
      </w:r>
      <w:r>
        <w:rPr>
          <w:rFonts w:ascii="Consolas" w:eastAsiaTheme="minorEastAsia" w:hAnsi="Consolas" w:cs="Consolas"/>
          <w:color w:val="000000"/>
          <w:spacing w:val="0"/>
          <w:kern w:val="0"/>
          <w:sz w:val="19"/>
          <w:szCs w:val="19"/>
          <w:highlight w:val="white"/>
          <w:lang w:val="en-US" w:eastAsia="en-US" w:bidi="ar-SA"/>
        </w:rPr>
        <w:t xml:space="preserve"> flags,</w:t>
      </w:r>
    </w:p>
    <w:p w14:paraId="6BB331B5"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0000"/>
          <w:spacing w:val="0"/>
          <w:kern w:val="0"/>
          <w:sz w:val="19"/>
          <w:szCs w:val="19"/>
          <w:highlight w:val="white"/>
          <w:lang w:val="en-US" w:eastAsia="en-US" w:bidi="ar-SA"/>
        </w:rPr>
        <w:t xml:space="preserve">        </w:t>
      </w:r>
      <w:proofErr w:type="spellStart"/>
      <w:proofErr w:type="gramStart"/>
      <w:r>
        <w:rPr>
          <w:rFonts w:ascii="Consolas" w:eastAsiaTheme="minorEastAsia" w:hAnsi="Consolas" w:cs="Consolas"/>
          <w:color w:val="2B91AF"/>
          <w:spacing w:val="0"/>
          <w:kern w:val="0"/>
          <w:sz w:val="19"/>
          <w:szCs w:val="19"/>
          <w:highlight w:val="white"/>
          <w:lang w:val="en-US" w:eastAsia="en-US" w:bidi="ar-SA"/>
        </w:rPr>
        <w:t>bds</w:t>
      </w:r>
      <w:proofErr w:type="gramEnd"/>
      <w:r>
        <w:rPr>
          <w:rFonts w:ascii="Consolas" w:eastAsiaTheme="minorEastAsia" w:hAnsi="Consolas" w:cs="Consolas"/>
          <w:color w:val="2B91AF"/>
          <w:spacing w:val="0"/>
          <w:kern w:val="0"/>
          <w:sz w:val="19"/>
          <w:szCs w:val="19"/>
          <w:highlight w:val="white"/>
          <w:lang w:val="en-US" w:eastAsia="en-US" w:bidi="ar-SA"/>
        </w:rPr>
        <w:t>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*handle);</w:t>
      </w:r>
    </w:p>
    <w:p w14:paraId="5486DCEC"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54D6206D" w14:textId="77777777" w:rsidR="006E5E73" w:rsidRDefault="006E5E73" w:rsidP="006E5E73">
      <w:pPr>
        <w:suppressAutoHyphens w:val="0"/>
        <w:autoSpaceDE w:val="0"/>
        <w:autoSpaceDN w:val="0"/>
        <w:adjustRightInd w:val="0"/>
        <w:spacing w:after="0"/>
        <w:rPr>
          <w:rFonts w:ascii="Consolas" w:eastAsiaTheme="minorEastAsia" w:hAnsi="Consolas" w:cs="Consolas"/>
          <w:color w:val="008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Free block handle */</w:t>
      </w:r>
    </w:p>
    <w:p w14:paraId="4941A3CF"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0000FF"/>
          <w:spacing w:val="0"/>
          <w:kern w:val="0"/>
          <w:sz w:val="19"/>
          <w:szCs w:val="19"/>
          <w:highlight w:val="white"/>
          <w:lang w:val="en-US" w:eastAsia="en-US" w:bidi="ar-SA"/>
        </w:rPr>
        <w:t>int</w:t>
      </w:r>
      <w:proofErr w:type="spellEnd"/>
      <w:proofErr w:type="gram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bds_block_handle_free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2C0252E2"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
    <w:p w14:paraId="70327FC4" w14:textId="77777777"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r>
        <w:rPr>
          <w:rFonts w:ascii="Consolas" w:eastAsiaTheme="minorEastAsia" w:hAnsi="Consolas" w:cs="Consolas"/>
          <w:color w:val="008000"/>
          <w:spacing w:val="0"/>
          <w:kern w:val="0"/>
          <w:sz w:val="19"/>
          <w:szCs w:val="19"/>
          <w:highlight w:val="white"/>
          <w:lang w:val="en-US" w:eastAsia="en-US" w:bidi="ar-SA"/>
        </w:rPr>
        <w:t>/* Get data size from block handle */</w:t>
      </w:r>
    </w:p>
    <w:p w14:paraId="5F9E4B0F" w14:textId="5C5C6FF9" w:rsidR="006E5E73" w:rsidRDefault="006E5E73" w:rsidP="006E5E73">
      <w:pPr>
        <w:suppressAutoHyphens w:val="0"/>
        <w:autoSpaceDE w:val="0"/>
        <w:autoSpaceDN w:val="0"/>
        <w:adjustRightInd w:val="0"/>
        <w:spacing w:after="0"/>
        <w:rPr>
          <w:rFonts w:ascii="Consolas" w:eastAsiaTheme="minorEastAsia" w:hAnsi="Consolas" w:cs="Consolas"/>
          <w:color w:val="000000"/>
          <w:spacing w:val="0"/>
          <w:kern w:val="0"/>
          <w:sz w:val="19"/>
          <w:szCs w:val="19"/>
          <w:highlight w:val="white"/>
          <w:lang w:val="en-US" w:eastAsia="en-US" w:bidi="ar-SA"/>
        </w:rPr>
      </w:pPr>
      <w:proofErr w:type="spellStart"/>
      <w:proofErr w:type="gramStart"/>
      <w:r>
        <w:rPr>
          <w:rFonts w:ascii="Consolas" w:eastAsiaTheme="minorEastAsia" w:hAnsi="Consolas" w:cs="Consolas"/>
          <w:color w:val="2B91AF"/>
          <w:spacing w:val="0"/>
          <w:kern w:val="0"/>
          <w:sz w:val="19"/>
          <w:szCs w:val="19"/>
          <w:highlight w:val="white"/>
          <w:lang w:val="en-US" w:eastAsia="en-US" w:bidi="ar-SA"/>
        </w:rPr>
        <w:t>size</w:t>
      </w:r>
      <w:proofErr w:type="gramEnd"/>
      <w:r>
        <w:rPr>
          <w:rFonts w:ascii="Consolas" w:eastAsiaTheme="minorEastAsia" w:hAnsi="Consolas" w:cs="Consolas"/>
          <w:color w:val="2B91AF"/>
          <w:spacing w:val="0"/>
          <w:kern w:val="0"/>
          <w:sz w:val="19"/>
          <w:szCs w:val="19"/>
          <w:highlight w:val="white"/>
          <w:lang w:val="en-US" w:eastAsia="en-US" w:bidi="ar-SA"/>
        </w:rPr>
        <w:t>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bds_block_handle_get_size</w:t>
      </w:r>
      <w:proofErr w:type="spellEnd"/>
      <w:r>
        <w:rPr>
          <w:rFonts w:ascii="Consolas" w:eastAsiaTheme="minorEastAsia" w:hAnsi="Consolas" w:cs="Consolas"/>
          <w:color w:val="000000"/>
          <w:spacing w:val="0"/>
          <w:kern w:val="0"/>
          <w:sz w:val="19"/>
          <w:szCs w:val="19"/>
          <w:highlight w:val="white"/>
          <w:lang w:val="en-US" w:eastAsia="en-US" w:bidi="ar-SA"/>
        </w:rPr>
        <w:t>(</w:t>
      </w:r>
      <w:proofErr w:type="spellStart"/>
      <w:r>
        <w:rPr>
          <w:rFonts w:ascii="Consolas" w:eastAsiaTheme="minorEastAsia" w:hAnsi="Consolas" w:cs="Consolas"/>
          <w:color w:val="2B91AF"/>
          <w:spacing w:val="0"/>
          <w:kern w:val="0"/>
          <w:sz w:val="19"/>
          <w:szCs w:val="19"/>
          <w:highlight w:val="white"/>
          <w:lang w:val="en-US" w:eastAsia="en-US" w:bidi="ar-SA"/>
        </w:rPr>
        <w:t>bds_block_handle_t</w:t>
      </w:r>
      <w:proofErr w:type="spellEnd"/>
      <w:r>
        <w:rPr>
          <w:rFonts w:ascii="Consolas" w:eastAsiaTheme="minorEastAsia" w:hAnsi="Consolas" w:cs="Consolas"/>
          <w:color w:val="000000"/>
          <w:spacing w:val="0"/>
          <w:kern w:val="0"/>
          <w:sz w:val="19"/>
          <w:szCs w:val="19"/>
          <w:highlight w:val="white"/>
          <w:lang w:val="en-US" w:eastAsia="en-US" w:bidi="ar-SA"/>
        </w:rPr>
        <w:t xml:space="preserve"> </w:t>
      </w:r>
      <w:proofErr w:type="spellStart"/>
      <w:r>
        <w:rPr>
          <w:rFonts w:ascii="Consolas" w:eastAsiaTheme="minorEastAsia" w:hAnsi="Consolas" w:cs="Consolas"/>
          <w:color w:val="000000"/>
          <w:spacing w:val="0"/>
          <w:kern w:val="0"/>
          <w:sz w:val="19"/>
          <w:szCs w:val="19"/>
          <w:highlight w:val="white"/>
          <w:lang w:val="en-US" w:eastAsia="en-US" w:bidi="ar-SA"/>
        </w:rPr>
        <w:t>block_handle</w:t>
      </w:r>
      <w:proofErr w:type="spellEnd"/>
      <w:r>
        <w:rPr>
          <w:rFonts w:ascii="Consolas" w:eastAsiaTheme="minorEastAsia" w:hAnsi="Consolas" w:cs="Consolas"/>
          <w:color w:val="000000"/>
          <w:spacing w:val="0"/>
          <w:kern w:val="0"/>
          <w:sz w:val="19"/>
          <w:szCs w:val="19"/>
          <w:highlight w:val="white"/>
          <w:lang w:val="en-US" w:eastAsia="en-US" w:bidi="ar-SA"/>
        </w:rPr>
        <w:t>);</w:t>
      </w:r>
    </w:p>
    <w:p w14:paraId="472896E7" w14:textId="49DDDE19" w:rsidR="007B4324" w:rsidRDefault="007B4324" w:rsidP="006E5E73">
      <w:pPr>
        <w:pStyle w:val="Heading1"/>
        <w:rPr>
          <w:lang w:val="en-US"/>
        </w:rPr>
      </w:pPr>
      <w:bookmarkStart w:id="21" w:name="_Toc351675919"/>
      <w:r>
        <w:rPr>
          <w:lang w:val="en-US"/>
        </w:rPr>
        <w:t>Open Issues</w:t>
      </w:r>
      <w:bookmarkEnd w:id="21"/>
    </w:p>
    <w:p w14:paraId="41F80A58" w14:textId="03EBF6E4" w:rsidR="00B57F30" w:rsidRPr="00B57F30" w:rsidRDefault="0005221C" w:rsidP="00B57F30">
      <w:pPr>
        <w:pStyle w:val="Heading2"/>
        <w:rPr>
          <w:lang w:val="en-US"/>
        </w:rPr>
      </w:pPr>
      <w:bookmarkStart w:id="22" w:name="_Toc351675920"/>
      <w:r>
        <w:rPr>
          <w:lang w:val="en-US"/>
        </w:rPr>
        <w:t>Large m</w:t>
      </w:r>
      <w:r w:rsidR="00B57F30">
        <w:rPr>
          <w:lang w:val="en-US"/>
        </w:rPr>
        <w:t>etadata transfer</w:t>
      </w:r>
      <w:r>
        <w:rPr>
          <w:lang w:val="en-US"/>
        </w:rPr>
        <w:t>s</w:t>
      </w:r>
      <w:bookmarkEnd w:id="22"/>
    </w:p>
    <w:p w14:paraId="7B32003E" w14:textId="5E099FE7" w:rsidR="007B4324" w:rsidRDefault="00B57F30" w:rsidP="007B4324">
      <w:r>
        <w:t>It is worth noting that the function shipper</w:t>
      </w:r>
      <w:r w:rsidR="00CA56E3">
        <w:t xml:space="preserve"> makes use of unexpected messaging</w:t>
      </w:r>
      <w:r>
        <w:t xml:space="preserve"> to send metadata over the network. This therefore limits the size of the buffers that can be shipped. If the metadata that needs to be shipped exceeds the size of an unexpected message, the function shipper client will need to transfer the metadata in separate messages</w:t>
      </w:r>
      <w:r w:rsidR="0005221C">
        <w:t xml:space="preserve">, making use of the bulk data shipper (using the previously described mechanism) to send the </w:t>
      </w:r>
      <w:r w:rsidR="00CA56E3">
        <w:t xml:space="preserve">additional </w:t>
      </w:r>
      <w:r w:rsidR="0005221C">
        <w:t>metadata to the function shipper server.</w:t>
      </w:r>
    </w:p>
    <w:p w14:paraId="46A34D35" w14:textId="00793D3A" w:rsidR="0005221C" w:rsidRPr="007B4324" w:rsidRDefault="0005221C" w:rsidP="007B4324">
      <w:r>
        <w:t>The same problem may appear for the response, as the receive buffer is pre-posted. This may force the function shipper server to wait for the client to post a new receive before the response can be transmitted (although sending response asynchronously should solve that issue in the future).</w:t>
      </w:r>
    </w:p>
    <w:p w14:paraId="4840530B" w14:textId="77777777" w:rsidR="007B4324" w:rsidRDefault="007B4324" w:rsidP="007B4324">
      <w:pPr>
        <w:pStyle w:val="Heading1"/>
        <w:rPr>
          <w:lang w:val="en-US"/>
        </w:rPr>
      </w:pPr>
      <w:bookmarkStart w:id="23" w:name="_Toc351675921"/>
      <w:r>
        <w:rPr>
          <w:lang w:val="en-US"/>
        </w:rPr>
        <w:t>Risks &amp; Unknowns</w:t>
      </w:r>
      <w:bookmarkEnd w:id="23"/>
    </w:p>
    <w:p w14:paraId="3ACE3485" w14:textId="02824BEE" w:rsidR="0083552B" w:rsidRPr="00CA2ECB" w:rsidRDefault="0005221C" w:rsidP="00CA56E3">
      <w:r>
        <w:t xml:space="preserve">The </w:t>
      </w:r>
      <w:r w:rsidR="00D1760F">
        <w:t xml:space="preserve">main unknown currently is the final </w:t>
      </w:r>
      <w:r>
        <w:t>network</w:t>
      </w:r>
      <w:r w:rsidR="00D1760F">
        <w:t xml:space="preserve"> abstraction layer</w:t>
      </w:r>
      <w:r>
        <w:t xml:space="preserve"> implementation</w:t>
      </w:r>
      <w:r w:rsidR="00D1760F">
        <w:t xml:space="preserve">, </w:t>
      </w:r>
      <w:r>
        <w:t>which should be addressed in the next milestone so that a specific network plugin can be developed, which will implement both unexpected messaging and RMA transfers efficiently.</w:t>
      </w:r>
      <w:r w:rsidR="00D1760F">
        <w:t xml:space="preserve">  We believe this will be implemented with the Lustre networking (LNET) protocol, but a user-space implementation of LNET is not yet available.</w:t>
      </w:r>
    </w:p>
    <w:sectPr w:rsidR="0083552B" w:rsidRPr="00CA2ECB" w:rsidSect="00D358BA">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08167" w14:textId="77777777" w:rsidR="007F5FAF" w:rsidRDefault="007F5FAF" w:rsidP="00A74D1B">
      <w:pPr>
        <w:spacing w:after="0"/>
      </w:pPr>
      <w:r>
        <w:separator/>
      </w:r>
    </w:p>
  </w:endnote>
  <w:endnote w:type="continuationSeparator" w:id="0">
    <w:p w14:paraId="5D457318" w14:textId="77777777" w:rsidR="007F5FAF" w:rsidRDefault="007F5FAF" w:rsidP="00A74D1B">
      <w:pPr>
        <w:spacing w:after="0"/>
      </w:pPr>
      <w:r>
        <w:continuationSeparator/>
      </w:r>
    </w:p>
  </w:endnote>
  <w:endnote w:type="continuationNotice" w:id="1">
    <w:p w14:paraId="30D4A4D8" w14:textId="77777777" w:rsidR="007F5FAF" w:rsidRDefault="007F5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font36">
    <w:altName w:val="MS Mincho"/>
    <w:charset w:val="80"/>
    <w:family w:val="auto"/>
    <w:pitch w:val="variable"/>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angal">
    <w:panose1 w:val="00000000000000000000"/>
    <w:charset w:val="01"/>
    <w:family w:val="roman"/>
    <w:notTrueType/>
    <w:pitch w:val="variable"/>
    <w:sig w:usb0="00002000" w:usb1="00000000" w:usb2="00000000" w:usb3="00000000" w:csb0="00000000"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4C21" w14:textId="77777777" w:rsidR="007F5FAF" w:rsidRDefault="007F5FAF" w:rsidP="009506B6">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24F9" w14:textId="337BABC4" w:rsidR="007F5FAF" w:rsidRPr="005768A6" w:rsidRDefault="007F5FAF" w:rsidP="005768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16FD4" w14:textId="77777777" w:rsidR="007F5FAF" w:rsidRDefault="007F5FAF" w:rsidP="007E6D38">
    <w:pPr>
      <w:rPr>
        <w:rFonts w:eastAsiaTheme="minorHAnsi"/>
        <w:b/>
        <w:color w:val="000000" w:themeColor="text1"/>
        <w:sz w:val="16"/>
        <w:szCs w:val="16"/>
      </w:rPr>
    </w:pPr>
    <w:r w:rsidRPr="003C0BF7">
      <w:rPr>
        <w:rFonts w:eastAsiaTheme="minorHAnsi"/>
        <w:b/>
        <w:color w:val="000000" w:themeColor="text1"/>
        <w:sz w:val="14"/>
        <w:szCs w:val="16"/>
        <w:lang w:val="en-US"/>
      </w:rPr>
      <w:t>The information on this page is subject to the use and disclosure restrictions provided on t</w:t>
    </w:r>
    <w:r>
      <w:rPr>
        <w:rFonts w:eastAsiaTheme="minorHAnsi"/>
        <w:b/>
        <w:color w:val="000000" w:themeColor="text1"/>
        <w:sz w:val="14"/>
        <w:szCs w:val="16"/>
        <w:lang w:val="en-US"/>
      </w:rPr>
      <w:t xml:space="preserve">he cover page to this document. </w:t>
    </w:r>
    <w:r w:rsidRPr="003C0BF7">
      <w:rPr>
        <w:rFonts w:eastAsiaTheme="minorHAnsi"/>
        <w:b/>
        <w:color w:val="000000" w:themeColor="text1"/>
        <w:sz w:val="14"/>
        <w:szCs w:val="16"/>
        <w:lang w:val="en-US"/>
      </w:rPr>
      <w:t>Cop</w:t>
    </w:r>
    <w:r>
      <w:rPr>
        <w:rFonts w:eastAsiaTheme="minorHAnsi"/>
        <w:b/>
        <w:color w:val="000000" w:themeColor="text1"/>
        <w:sz w:val="14"/>
        <w:szCs w:val="16"/>
        <w:lang w:val="en-US"/>
      </w:rPr>
      <w:t>yright 2012, Intel Corporation.</w:t>
    </w:r>
    <w:r w:rsidRPr="003C0BF7">
      <w:rPr>
        <w:rFonts w:eastAsiaTheme="minorHAnsi"/>
        <w:b/>
        <w:color w:val="000000" w:themeColor="text1"/>
        <w:sz w:val="14"/>
        <w:szCs w:val="16"/>
        <w:lang w:val="en-US"/>
      </w:rPr>
      <w:t xml:space="preserve">   </w:t>
    </w:r>
    <w:r w:rsidRPr="00386D64">
      <w:rPr>
        <w:rFonts w:eastAsiaTheme="minorHAnsi"/>
        <w:b/>
        <w:color w:val="000000" w:themeColor="text1"/>
        <w:sz w:val="16"/>
        <w:szCs w:val="16"/>
      </w:rPr>
      <w:tab/>
    </w:r>
  </w:p>
  <w:p w14:paraId="0D3C0291" w14:textId="42666EF1" w:rsidR="007F5FAF" w:rsidRPr="00973C8A" w:rsidRDefault="007F5FAF" w:rsidP="007E6D38">
    <w:pPr>
      <w:rPr>
        <w:rFonts w:ascii="Times New Roman" w:hAnsi="Times New Roman"/>
        <w:sz w:val="24"/>
      </w:rPr>
    </w:pPr>
    <w:r>
      <w:rPr>
        <w:rFonts w:ascii="Times New Roman" w:hAnsi="Times New Roman"/>
        <w:sz w:val="24"/>
      </w:rPr>
      <w:t>B599860-SS</w:t>
    </w:r>
    <w:r w:rsidRPr="00973C8A">
      <w:rPr>
        <w:rFonts w:ascii="Times New Roman" w:hAnsi="Times New Roman"/>
        <w:sz w:val="24"/>
      </w:rPr>
      <w:ptab w:relativeTo="margin" w:alignment="center" w:leader="none"/>
    </w:r>
    <w:sdt>
      <w:sdtPr>
        <w:rPr>
          <w:rFonts w:ascii="Times New Roman" w:hAnsi="Times New Roman"/>
          <w:sz w:val="24"/>
        </w:rPr>
        <w:id w:val="250395305"/>
        <w:docPartObj>
          <w:docPartGallery w:val="Page Numbers (Top of Page)"/>
          <w:docPartUnique/>
        </w:docPartObj>
      </w:sdtPr>
      <w:sdtContent>
        <w:r w:rsidRPr="00973C8A">
          <w:rPr>
            <w:rFonts w:ascii="Times New Roman" w:hAnsi="Times New Roman"/>
            <w:sz w:val="24"/>
          </w:rPr>
          <w:fldChar w:fldCharType="begin"/>
        </w:r>
        <w:r w:rsidRPr="00973C8A">
          <w:rPr>
            <w:rFonts w:ascii="Times New Roman" w:hAnsi="Times New Roman"/>
            <w:sz w:val="24"/>
          </w:rPr>
          <w:instrText xml:space="preserve"> PAGE </w:instrText>
        </w:r>
        <w:r w:rsidRPr="00973C8A">
          <w:rPr>
            <w:rFonts w:ascii="Times New Roman" w:hAnsi="Times New Roman"/>
            <w:sz w:val="24"/>
          </w:rPr>
          <w:fldChar w:fldCharType="separate"/>
        </w:r>
        <w:r w:rsidR="0030260B">
          <w:rPr>
            <w:rFonts w:ascii="Times New Roman" w:hAnsi="Times New Roman"/>
            <w:noProof/>
            <w:sz w:val="24"/>
          </w:rPr>
          <w:t>4</w:t>
        </w:r>
        <w:r w:rsidRPr="00973C8A">
          <w:rPr>
            <w:rFonts w:ascii="Times New Roman" w:hAnsi="Times New Roman"/>
            <w:sz w:val="24"/>
          </w:rPr>
          <w:fldChar w:fldCharType="end"/>
        </w:r>
      </w:sdtContent>
    </w:sdt>
    <w:r w:rsidRPr="00973C8A">
      <w:rPr>
        <w:rFonts w:ascii="Times New Roman" w:hAnsi="Times New Roman"/>
        <w:sz w:val="24"/>
      </w:rPr>
      <w:tab/>
    </w:r>
    <w:r w:rsidRPr="00973C8A">
      <w:rPr>
        <w:rFonts w:ascii="Times New Roman" w:hAnsi="Times New Roman"/>
        <w:sz w:val="24"/>
      </w:rPr>
      <w:tab/>
    </w:r>
    <w:r w:rsidRPr="00973C8A">
      <w:rPr>
        <w:rFonts w:ascii="Times New Roman" w:hAnsi="Times New Roman"/>
        <w:sz w:val="24"/>
      </w:rPr>
      <w:tab/>
    </w:r>
    <w:r w:rsidRPr="00973C8A">
      <w:rPr>
        <w:rFonts w:ascii="Times New Roman" w:hAnsi="Times New Roman"/>
        <w:sz w:val="24"/>
      </w:rPr>
      <w:tab/>
    </w:r>
    <w:r>
      <w:rPr>
        <w:rFonts w:ascii="Times New Roman" w:hAnsi="Times New Roman"/>
        <w:sz w:val="24"/>
      </w:rPr>
      <w:t>03/21/13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66C8D" w14:textId="77777777" w:rsidR="007F5FAF" w:rsidRDefault="007F5FAF" w:rsidP="00A74D1B">
      <w:pPr>
        <w:spacing w:after="0"/>
      </w:pPr>
      <w:r>
        <w:separator/>
      </w:r>
    </w:p>
  </w:footnote>
  <w:footnote w:type="continuationSeparator" w:id="0">
    <w:p w14:paraId="473B2F96" w14:textId="77777777" w:rsidR="007F5FAF" w:rsidRDefault="007F5FAF" w:rsidP="00A74D1B">
      <w:pPr>
        <w:spacing w:after="0"/>
      </w:pPr>
      <w:r>
        <w:continuationSeparator/>
      </w:r>
    </w:p>
  </w:footnote>
  <w:footnote w:type="continuationNotice" w:id="1">
    <w:p w14:paraId="66F66983" w14:textId="77777777" w:rsidR="007F5FAF" w:rsidRDefault="007F5FAF">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8AFC0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4DD0799E"/>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2E30C4"/>
    <w:multiLevelType w:val="hybridMultilevel"/>
    <w:tmpl w:val="08E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73EE4"/>
    <w:multiLevelType w:val="hybridMultilevel"/>
    <w:tmpl w:val="D4986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FE5E6B"/>
    <w:multiLevelType w:val="hybridMultilevel"/>
    <w:tmpl w:val="F4BA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EF162E"/>
    <w:multiLevelType w:val="multilevel"/>
    <w:tmpl w:val="207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D2773B"/>
    <w:multiLevelType w:val="hybridMultilevel"/>
    <w:tmpl w:val="DC3C622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0F7372C6"/>
    <w:multiLevelType w:val="hybridMultilevel"/>
    <w:tmpl w:val="174072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5DD707D"/>
    <w:multiLevelType w:val="hybridMultilevel"/>
    <w:tmpl w:val="765A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62E62"/>
    <w:multiLevelType w:val="hybridMultilevel"/>
    <w:tmpl w:val="58A0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74A43"/>
    <w:multiLevelType w:val="multilevel"/>
    <w:tmpl w:val="580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6B0E82"/>
    <w:multiLevelType w:val="hybridMultilevel"/>
    <w:tmpl w:val="672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B5E60"/>
    <w:multiLevelType w:val="hybridMultilevel"/>
    <w:tmpl w:val="9654A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275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256B7E"/>
    <w:multiLevelType w:val="hybridMultilevel"/>
    <w:tmpl w:val="3DD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169A6"/>
    <w:multiLevelType w:val="hybridMultilevel"/>
    <w:tmpl w:val="CB76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070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954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779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1702CC"/>
    <w:multiLevelType w:val="hybridMultilevel"/>
    <w:tmpl w:val="158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619D5"/>
    <w:multiLevelType w:val="hybridMultilevel"/>
    <w:tmpl w:val="64A0E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462FD"/>
    <w:multiLevelType w:val="hybridMultilevel"/>
    <w:tmpl w:val="8C34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A1496"/>
    <w:multiLevelType w:val="hybridMultilevel"/>
    <w:tmpl w:val="01F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615A3"/>
    <w:multiLevelType w:val="hybridMultilevel"/>
    <w:tmpl w:val="8150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C34B3"/>
    <w:multiLevelType w:val="hybridMultilevel"/>
    <w:tmpl w:val="D75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26F12"/>
    <w:multiLevelType w:val="hybridMultilevel"/>
    <w:tmpl w:val="8586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35E8B"/>
    <w:multiLevelType w:val="hybridMultilevel"/>
    <w:tmpl w:val="57AA6C3A"/>
    <w:lvl w:ilvl="0" w:tplc="8F9A729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55B05"/>
    <w:multiLevelType w:val="hybridMultilevel"/>
    <w:tmpl w:val="E0329D14"/>
    <w:lvl w:ilvl="0" w:tplc="926CD6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027FEB"/>
    <w:multiLevelType w:val="hybridMultilevel"/>
    <w:tmpl w:val="396E9A3C"/>
    <w:lvl w:ilvl="0" w:tplc="77825460">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F215CC"/>
    <w:multiLevelType w:val="multilevel"/>
    <w:tmpl w:val="E36C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304503"/>
    <w:multiLevelType w:val="multilevel"/>
    <w:tmpl w:val="78D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FC023A"/>
    <w:multiLevelType w:val="hybridMultilevel"/>
    <w:tmpl w:val="35F8D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6B5985"/>
    <w:multiLevelType w:val="hybridMultilevel"/>
    <w:tmpl w:val="1BC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9"/>
  </w:num>
  <w:num w:numId="4">
    <w:abstractNumId w:val="27"/>
  </w:num>
  <w:num w:numId="5">
    <w:abstractNumId w:val="10"/>
  </w:num>
  <w:num w:numId="6">
    <w:abstractNumId w:val="11"/>
  </w:num>
  <w:num w:numId="7">
    <w:abstractNumId w:val="18"/>
  </w:num>
  <w:num w:numId="8">
    <w:abstractNumId w:val="12"/>
  </w:num>
  <w:num w:numId="9">
    <w:abstractNumId w:val="28"/>
  </w:num>
  <w:num w:numId="10">
    <w:abstractNumId w:val="26"/>
  </w:num>
  <w:num w:numId="11">
    <w:abstractNumId w:val="15"/>
  </w:num>
  <w:num w:numId="12">
    <w:abstractNumId w:val="25"/>
  </w:num>
  <w:num w:numId="13">
    <w:abstractNumId w:val="34"/>
  </w:num>
  <w:num w:numId="14">
    <w:abstractNumId w:val="17"/>
  </w:num>
  <w:num w:numId="15">
    <w:abstractNumId w:val="24"/>
  </w:num>
  <w:num w:numId="16">
    <w:abstractNumId w:val="6"/>
  </w:num>
  <w:num w:numId="17">
    <w:abstractNumId w:val="31"/>
  </w:num>
  <w:num w:numId="18">
    <w:abstractNumId w:val="0"/>
  </w:num>
  <w:num w:numId="19">
    <w:abstractNumId w:val="30"/>
  </w:num>
  <w:num w:numId="20">
    <w:abstractNumId w:val="30"/>
    <w:lvlOverride w:ilvl="0">
      <w:startOverride w:val="1"/>
    </w:lvlOverride>
  </w:num>
  <w:num w:numId="21">
    <w:abstractNumId w:val="30"/>
    <w:lvlOverride w:ilvl="0">
      <w:startOverride w:val="1"/>
    </w:lvlOverride>
  </w:num>
  <w:num w:numId="22">
    <w:abstractNumId w:val="16"/>
  </w:num>
  <w:num w:numId="23">
    <w:abstractNumId w:val="21"/>
  </w:num>
  <w:num w:numId="24">
    <w:abstractNumId w:val="19"/>
  </w:num>
  <w:num w:numId="25">
    <w:abstractNumId w:val="32"/>
  </w:num>
  <w:num w:numId="26">
    <w:abstractNumId w:val="13"/>
  </w:num>
  <w:num w:numId="27">
    <w:abstractNumId w:val="8"/>
  </w:num>
  <w:num w:numId="28">
    <w:abstractNumId w:val="33"/>
  </w:num>
  <w:num w:numId="29">
    <w:abstractNumId w:val="20"/>
  </w:num>
  <w:num w:numId="30">
    <w:abstractNumId w:val="2"/>
  </w:num>
  <w:num w:numId="31">
    <w:abstractNumId w:val="3"/>
  </w:num>
  <w:num w:numId="32">
    <w:abstractNumId w:val="4"/>
  </w:num>
  <w:num w:numId="33">
    <w:abstractNumId w:val="7"/>
  </w:num>
  <w:num w:numId="34">
    <w:abstractNumId w:val="22"/>
  </w:num>
  <w:num w:numId="35">
    <w:abstractNumId w:val="5"/>
  </w:num>
  <w:num w:numId="36">
    <w:abstractNumId w:val="35"/>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removePersonalInformation/>
  <w:removeDateAndTim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8E"/>
    <w:rsid w:val="00002284"/>
    <w:rsid w:val="00004CBA"/>
    <w:rsid w:val="000135B6"/>
    <w:rsid w:val="000136E2"/>
    <w:rsid w:val="00015A14"/>
    <w:rsid w:val="00017E09"/>
    <w:rsid w:val="00030AFD"/>
    <w:rsid w:val="00032435"/>
    <w:rsid w:val="0003443B"/>
    <w:rsid w:val="000446A2"/>
    <w:rsid w:val="0005221C"/>
    <w:rsid w:val="00054AAD"/>
    <w:rsid w:val="00061875"/>
    <w:rsid w:val="00063BBA"/>
    <w:rsid w:val="0007171E"/>
    <w:rsid w:val="00073EB7"/>
    <w:rsid w:val="000837C1"/>
    <w:rsid w:val="0009550F"/>
    <w:rsid w:val="00097C8A"/>
    <w:rsid w:val="000A3D5A"/>
    <w:rsid w:val="000B2789"/>
    <w:rsid w:val="000B3071"/>
    <w:rsid w:val="000B5409"/>
    <w:rsid w:val="000B5695"/>
    <w:rsid w:val="000C019C"/>
    <w:rsid w:val="000D1DD7"/>
    <w:rsid w:val="000D26E7"/>
    <w:rsid w:val="000D35C5"/>
    <w:rsid w:val="000D4830"/>
    <w:rsid w:val="000D6F3B"/>
    <w:rsid w:val="000E238B"/>
    <w:rsid w:val="000F3C34"/>
    <w:rsid w:val="000F7B19"/>
    <w:rsid w:val="001008C5"/>
    <w:rsid w:val="001016AE"/>
    <w:rsid w:val="00103646"/>
    <w:rsid w:val="001075D6"/>
    <w:rsid w:val="00110EE8"/>
    <w:rsid w:val="001134A8"/>
    <w:rsid w:val="00131645"/>
    <w:rsid w:val="00134F11"/>
    <w:rsid w:val="00141BD8"/>
    <w:rsid w:val="00144A29"/>
    <w:rsid w:val="001530DF"/>
    <w:rsid w:val="0015626C"/>
    <w:rsid w:val="0015759A"/>
    <w:rsid w:val="00161B03"/>
    <w:rsid w:val="00163D4C"/>
    <w:rsid w:val="0017078D"/>
    <w:rsid w:val="00173951"/>
    <w:rsid w:val="00191F22"/>
    <w:rsid w:val="00195E5E"/>
    <w:rsid w:val="001A003B"/>
    <w:rsid w:val="001A191F"/>
    <w:rsid w:val="001B1169"/>
    <w:rsid w:val="001B1CDE"/>
    <w:rsid w:val="001B65AF"/>
    <w:rsid w:val="001C5607"/>
    <w:rsid w:val="001C7379"/>
    <w:rsid w:val="001E107F"/>
    <w:rsid w:val="001E4717"/>
    <w:rsid w:val="001E5746"/>
    <w:rsid w:val="001E748C"/>
    <w:rsid w:val="001F173F"/>
    <w:rsid w:val="001F1F7F"/>
    <w:rsid w:val="001F7D3A"/>
    <w:rsid w:val="002029DD"/>
    <w:rsid w:val="00204060"/>
    <w:rsid w:val="0020431E"/>
    <w:rsid w:val="00205ACB"/>
    <w:rsid w:val="00205FF4"/>
    <w:rsid w:val="00212C23"/>
    <w:rsid w:val="00215C27"/>
    <w:rsid w:val="002201FA"/>
    <w:rsid w:val="002265B4"/>
    <w:rsid w:val="00227752"/>
    <w:rsid w:val="0023381F"/>
    <w:rsid w:val="0023674A"/>
    <w:rsid w:val="00236A8A"/>
    <w:rsid w:val="0024111D"/>
    <w:rsid w:val="00241D6C"/>
    <w:rsid w:val="0025072D"/>
    <w:rsid w:val="00251336"/>
    <w:rsid w:val="00256B1A"/>
    <w:rsid w:val="002611FB"/>
    <w:rsid w:val="0026288F"/>
    <w:rsid w:val="00264511"/>
    <w:rsid w:val="00265714"/>
    <w:rsid w:val="00266B7F"/>
    <w:rsid w:val="00266CB7"/>
    <w:rsid w:val="00272BF2"/>
    <w:rsid w:val="0027504A"/>
    <w:rsid w:val="00280ADB"/>
    <w:rsid w:val="00281C7A"/>
    <w:rsid w:val="00283CF4"/>
    <w:rsid w:val="00287D1E"/>
    <w:rsid w:val="0029007C"/>
    <w:rsid w:val="00291242"/>
    <w:rsid w:val="00296B6D"/>
    <w:rsid w:val="00296BDE"/>
    <w:rsid w:val="002A2827"/>
    <w:rsid w:val="002A3AA0"/>
    <w:rsid w:val="002A701B"/>
    <w:rsid w:val="002B3F9C"/>
    <w:rsid w:val="002B5E1E"/>
    <w:rsid w:val="002B609A"/>
    <w:rsid w:val="002B621D"/>
    <w:rsid w:val="002B7C76"/>
    <w:rsid w:val="002C4FAA"/>
    <w:rsid w:val="002C5EA3"/>
    <w:rsid w:val="002E0AF2"/>
    <w:rsid w:val="002E4F30"/>
    <w:rsid w:val="002E5761"/>
    <w:rsid w:val="002F28A7"/>
    <w:rsid w:val="002F529F"/>
    <w:rsid w:val="0030260B"/>
    <w:rsid w:val="00306E8D"/>
    <w:rsid w:val="003104A3"/>
    <w:rsid w:val="00322663"/>
    <w:rsid w:val="003261E7"/>
    <w:rsid w:val="00335B25"/>
    <w:rsid w:val="00336BD1"/>
    <w:rsid w:val="00341BBB"/>
    <w:rsid w:val="0034376D"/>
    <w:rsid w:val="00347750"/>
    <w:rsid w:val="00353612"/>
    <w:rsid w:val="00360C3A"/>
    <w:rsid w:val="003638D2"/>
    <w:rsid w:val="00371D9F"/>
    <w:rsid w:val="003744C2"/>
    <w:rsid w:val="003862DB"/>
    <w:rsid w:val="00390F0B"/>
    <w:rsid w:val="00395E45"/>
    <w:rsid w:val="00396207"/>
    <w:rsid w:val="003A3D9A"/>
    <w:rsid w:val="003A48C3"/>
    <w:rsid w:val="003A5C48"/>
    <w:rsid w:val="003B67AF"/>
    <w:rsid w:val="003C0BF7"/>
    <w:rsid w:val="003C6DE6"/>
    <w:rsid w:val="003D45E8"/>
    <w:rsid w:val="003E40D2"/>
    <w:rsid w:val="003E58D5"/>
    <w:rsid w:val="00400813"/>
    <w:rsid w:val="00403E6B"/>
    <w:rsid w:val="00442B2C"/>
    <w:rsid w:val="004438D2"/>
    <w:rsid w:val="00446929"/>
    <w:rsid w:val="004549F3"/>
    <w:rsid w:val="00457B95"/>
    <w:rsid w:val="00461FD8"/>
    <w:rsid w:val="004636E1"/>
    <w:rsid w:val="00467C62"/>
    <w:rsid w:val="00470291"/>
    <w:rsid w:val="004719C2"/>
    <w:rsid w:val="0047760D"/>
    <w:rsid w:val="00485185"/>
    <w:rsid w:val="00486B54"/>
    <w:rsid w:val="0048726D"/>
    <w:rsid w:val="004A2057"/>
    <w:rsid w:val="004A3081"/>
    <w:rsid w:val="004A5381"/>
    <w:rsid w:val="004A6A4F"/>
    <w:rsid w:val="004B033C"/>
    <w:rsid w:val="004B0D6D"/>
    <w:rsid w:val="004B3153"/>
    <w:rsid w:val="004B3D52"/>
    <w:rsid w:val="004B7265"/>
    <w:rsid w:val="004D1D17"/>
    <w:rsid w:val="004D7163"/>
    <w:rsid w:val="004E142B"/>
    <w:rsid w:val="004F1525"/>
    <w:rsid w:val="004F1DE9"/>
    <w:rsid w:val="004F2187"/>
    <w:rsid w:val="004F66D7"/>
    <w:rsid w:val="0050231C"/>
    <w:rsid w:val="0050631F"/>
    <w:rsid w:val="00507D0A"/>
    <w:rsid w:val="00517813"/>
    <w:rsid w:val="00521619"/>
    <w:rsid w:val="00524951"/>
    <w:rsid w:val="00527011"/>
    <w:rsid w:val="00532289"/>
    <w:rsid w:val="00532313"/>
    <w:rsid w:val="00537B19"/>
    <w:rsid w:val="00542FAB"/>
    <w:rsid w:val="00553492"/>
    <w:rsid w:val="00560809"/>
    <w:rsid w:val="00566E0D"/>
    <w:rsid w:val="00575B68"/>
    <w:rsid w:val="005768A6"/>
    <w:rsid w:val="0058097C"/>
    <w:rsid w:val="0058228C"/>
    <w:rsid w:val="0058531B"/>
    <w:rsid w:val="00593958"/>
    <w:rsid w:val="005960A9"/>
    <w:rsid w:val="005A2586"/>
    <w:rsid w:val="005A6A7F"/>
    <w:rsid w:val="005B09D2"/>
    <w:rsid w:val="005B0C3B"/>
    <w:rsid w:val="005B3DB1"/>
    <w:rsid w:val="005C086E"/>
    <w:rsid w:val="005C0AF3"/>
    <w:rsid w:val="005C0D5C"/>
    <w:rsid w:val="005C581E"/>
    <w:rsid w:val="005C66B1"/>
    <w:rsid w:val="005D4B4E"/>
    <w:rsid w:val="005D57C1"/>
    <w:rsid w:val="005D6BC5"/>
    <w:rsid w:val="005D6EDD"/>
    <w:rsid w:val="005E2DEF"/>
    <w:rsid w:val="005E3FFF"/>
    <w:rsid w:val="005E52F7"/>
    <w:rsid w:val="005E7CCF"/>
    <w:rsid w:val="005F3BDF"/>
    <w:rsid w:val="00605448"/>
    <w:rsid w:val="00615C9C"/>
    <w:rsid w:val="006241DB"/>
    <w:rsid w:val="00625B44"/>
    <w:rsid w:val="00627535"/>
    <w:rsid w:val="00631E63"/>
    <w:rsid w:val="006419A3"/>
    <w:rsid w:val="00644922"/>
    <w:rsid w:val="00655C93"/>
    <w:rsid w:val="00655CC9"/>
    <w:rsid w:val="00664147"/>
    <w:rsid w:val="0067024E"/>
    <w:rsid w:val="006711EF"/>
    <w:rsid w:val="00673879"/>
    <w:rsid w:val="006753AD"/>
    <w:rsid w:val="00675693"/>
    <w:rsid w:val="00675951"/>
    <w:rsid w:val="00682A56"/>
    <w:rsid w:val="00692622"/>
    <w:rsid w:val="006965C1"/>
    <w:rsid w:val="006A08E5"/>
    <w:rsid w:val="006A1DD9"/>
    <w:rsid w:val="006A5E4C"/>
    <w:rsid w:val="006A7452"/>
    <w:rsid w:val="006A7C9D"/>
    <w:rsid w:val="006B009A"/>
    <w:rsid w:val="006B5028"/>
    <w:rsid w:val="006C399A"/>
    <w:rsid w:val="006D6D11"/>
    <w:rsid w:val="006E5E73"/>
    <w:rsid w:val="006E6228"/>
    <w:rsid w:val="006F2902"/>
    <w:rsid w:val="006F4C35"/>
    <w:rsid w:val="006F5ACE"/>
    <w:rsid w:val="007148A6"/>
    <w:rsid w:val="007148D8"/>
    <w:rsid w:val="00715E3B"/>
    <w:rsid w:val="0072105A"/>
    <w:rsid w:val="00730833"/>
    <w:rsid w:val="007417E4"/>
    <w:rsid w:val="00743995"/>
    <w:rsid w:val="00746B91"/>
    <w:rsid w:val="00753739"/>
    <w:rsid w:val="0076052F"/>
    <w:rsid w:val="00762EE4"/>
    <w:rsid w:val="00763B4F"/>
    <w:rsid w:val="0076442E"/>
    <w:rsid w:val="007718D4"/>
    <w:rsid w:val="00772177"/>
    <w:rsid w:val="00774F9A"/>
    <w:rsid w:val="0078128A"/>
    <w:rsid w:val="007831B8"/>
    <w:rsid w:val="00783559"/>
    <w:rsid w:val="00783A29"/>
    <w:rsid w:val="0078754A"/>
    <w:rsid w:val="007930D8"/>
    <w:rsid w:val="0079370D"/>
    <w:rsid w:val="00796B86"/>
    <w:rsid w:val="007B2DBC"/>
    <w:rsid w:val="007B4324"/>
    <w:rsid w:val="007C12E5"/>
    <w:rsid w:val="007C3551"/>
    <w:rsid w:val="007C42D1"/>
    <w:rsid w:val="007C5055"/>
    <w:rsid w:val="007C5B24"/>
    <w:rsid w:val="007D2259"/>
    <w:rsid w:val="007D6E29"/>
    <w:rsid w:val="007E2A0E"/>
    <w:rsid w:val="007E48A4"/>
    <w:rsid w:val="007E6D38"/>
    <w:rsid w:val="007F00E8"/>
    <w:rsid w:val="007F2D8A"/>
    <w:rsid w:val="007F43F6"/>
    <w:rsid w:val="007F44D0"/>
    <w:rsid w:val="007F5FAF"/>
    <w:rsid w:val="007F7352"/>
    <w:rsid w:val="00800FC9"/>
    <w:rsid w:val="00805008"/>
    <w:rsid w:val="00805B14"/>
    <w:rsid w:val="00810514"/>
    <w:rsid w:val="008308FE"/>
    <w:rsid w:val="00832576"/>
    <w:rsid w:val="008326B9"/>
    <w:rsid w:val="008327B4"/>
    <w:rsid w:val="008338BD"/>
    <w:rsid w:val="0083552B"/>
    <w:rsid w:val="00840927"/>
    <w:rsid w:val="00840F61"/>
    <w:rsid w:val="00851190"/>
    <w:rsid w:val="00851F54"/>
    <w:rsid w:val="008525FE"/>
    <w:rsid w:val="00852E17"/>
    <w:rsid w:val="008540D9"/>
    <w:rsid w:val="008558AD"/>
    <w:rsid w:val="00855A20"/>
    <w:rsid w:val="008748ED"/>
    <w:rsid w:val="008857DB"/>
    <w:rsid w:val="008870A3"/>
    <w:rsid w:val="00890AC3"/>
    <w:rsid w:val="008978A8"/>
    <w:rsid w:val="008B66C1"/>
    <w:rsid w:val="008B706E"/>
    <w:rsid w:val="008C4AF0"/>
    <w:rsid w:val="008D0F4E"/>
    <w:rsid w:val="008D1049"/>
    <w:rsid w:val="008D4CD1"/>
    <w:rsid w:val="008E086F"/>
    <w:rsid w:val="008E0CB5"/>
    <w:rsid w:val="008E3B73"/>
    <w:rsid w:val="008E7945"/>
    <w:rsid w:val="008F7480"/>
    <w:rsid w:val="008F77D3"/>
    <w:rsid w:val="00901370"/>
    <w:rsid w:val="00904EDE"/>
    <w:rsid w:val="00913295"/>
    <w:rsid w:val="0092194A"/>
    <w:rsid w:val="0092337C"/>
    <w:rsid w:val="009249DC"/>
    <w:rsid w:val="00930280"/>
    <w:rsid w:val="009316B7"/>
    <w:rsid w:val="00932219"/>
    <w:rsid w:val="00932D34"/>
    <w:rsid w:val="00933845"/>
    <w:rsid w:val="009506B6"/>
    <w:rsid w:val="00950E40"/>
    <w:rsid w:val="00951FDC"/>
    <w:rsid w:val="00964188"/>
    <w:rsid w:val="009647D5"/>
    <w:rsid w:val="0096738B"/>
    <w:rsid w:val="00973C8A"/>
    <w:rsid w:val="0097623D"/>
    <w:rsid w:val="00976A75"/>
    <w:rsid w:val="00985B6A"/>
    <w:rsid w:val="00995009"/>
    <w:rsid w:val="009A21F0"/>
    <w:rsid w:val="009A3FC1"/>
    <w:rsid w:val="009A7B60"/>
    <w:rsid w:val="009B0FBC"/>
    <w:rsid w:val="009C39E9"/>
    <w:rsid w:val="009D7394"/>
    <w:rsid w:val="009E0E84"/>
    <w:rsid w:val="009E2D8C"/>
    <w:rsid w:val="009E5522"/>
    <w:rsid w:val="009F27CE"/>
    <w:rsid w:val="009F3013"/>
    <w:rsid w:val="009F6A10"/>
    <w:rsid w:val="00A01228"/>
    <w:rsid w:val="00A020B0"/>
    <w:rsid w:val="00A029FA"/>
    <w:rsid w:val="00A12F3A"/>
    <w:rsid w:val="00A2391B"/>
    <w:rsid w:val="00A240E9"/>
    <w:rsid w:val="00A24F1B"/>
    <w:rsid w:val="00A33751"/>
    <w:rsid w:val="00A33CCB"/>
    <w:rsid w:val="00A47F53"/>
    <w:rsid w:val="00A5582F"/>
    <w:rsid w:val="00A74D1B"/>
    <w:rsid w:val="00A861D3"/>
    <w:rsid w:val="00A87FC9"/>
    <w:rsid w:val="00AA2118"/>
    <w:rsid w:val="00AA2CD5"/>
    <w:rsid w:val="00AA7F1C"/>
    <w:rsid w:val="00AB18F9"/>
    <w:rsid w:val="00AC7C14"/>
    <w:rsid w:val="00AD1234"/>
    <w:rsid w:val="00AE2F2F"/>
    <w:rsid w:val="00AE3262"/>
    <w:rsid w:val="00AE4A85"/>
    <w:rsid w:val="00AF3F1A"/>
    <w:rsid w:val="00AF560A"/>
    <w:rsid w:val="00B04161"/>
    <w:rsid w:val="00B04ECA"/>
    <w:rsid w:val="00B07ECA"/>
    <w:rsid w:val="00B13115"/>
    <w:rsid w:val="00B1558A"/>
    <w:rsid w:val="00B17D2B"/>
    <w:rsid w:val="00B22423"/>
    <w:rsid w:val="00B3267C"/>
    <w:rsid w:val="00B47682"/>
    <w:rsid w:val="00B514CE"/>
    <w:rsid w:val="00B51DE9"/>
    <w:rsid w:val="00B53976"/>
    <w:rsid w:val="00B54D94"/>
    <w:rsid w:val="00B57F30"/>
    <w:rsid w:val="00B6028F"/>
    <w:rsid w:val="00B62713"/>
    <w:rsid w:val="00B63B42"/>
    <w:rsid w:val="00B6664D"/>
    <w:rsid w:val="00B7458C"/>
    <w:rsid w:val="00B8242D"/>
    <w:rsid w:val="00B8562E"/>
    <w:rsid w:val="00B85745"/>
    <w:rsid w:val="00B86D50"/>
    <w:rsid w:val="00B94D02"/>
    <w:rsid w:val="00B954A9"/>
    <w:rsid w:val="00B97982"/>
    <w:rsid w:val="00BA1990"/>
    <w:rsid w:val="00BA1FA4"/>
    <w:rsid w:val="00BA25FA"/>
    <w:rsid w:val="00BB2B15"/>
    <w:rsid w:val="00BB6218"/>
    <w:rsid w:val="00BD1302"/>
    <w:rsid w:val="00BD42A4"/>
    <w:rsid w:val="00BE1ED6"/>
    <w:rsid w:val="00BE5756"/>
    <w:rsid w:val="00C04564"/>
    <w:rsid w:val="00C0543B"/>
    <w:rsid w:val="00C0584A"/>
    <w:rsid w:val="00C07032"/>
    <w:rsid w:val="00C11B87"/>
    <w:rsid w:val="00C14B31"/>
    <w:rsid w:val="00C15188"/>
    <w:rsid w:val="00C162CF"/>
    <w:rsid w:val="00C169FC"/>
    <w:rsid w:val="00C24EC5"/>
    <w:rsid w:val="00C26CF9"/>
    <w:rsid w:val="00C33049"/>
    <w:rsid w:val="00C34F5F"/>
    <w:rsid w:val="00C36362"/>
    <w:rsid w:val="00C40F7B"/>
    <w:rsid w:val="00C50F5A"/>
    <w:rsid w:val="00C520EC"/>
    <w:rsid w:val="00C547DF"/>
    <w:rsid w:val="00C57006"/>
    <w:rsid w:val="00C60232"/>
    <w:rsid w:val="00C62EE0"/>
    <w:rsid w:val="00C63480"/>
    <w:rsid w:val="00C64C5E"/>
    <w:rsid w:val="00C65965"/>
    <w:rsid w:val="00C76B19"/>
    <w:rsid w:val="00C83DC7"/>
    <w:rsid w:val="00C96B2C"/>
    <w:rsid w:val="00CA2425"/>
    <w:rsid w:val="00CA2ECB"/>
    <w:rsid w:val="00CA56E3"/>
    <w:rsid w:val="00CA74EF"/>
    <w:rsid w:val="00CB7BA1"/>
    <w:rsid w:val="00CC7319"/>
    <w:rsid w:val="00CC78F9"/>
    <w:rsid w:val="00CC7AF5"/>
    <w:rsid w:val="00CD4517"/>
    <w:rsid w:val="00CD5540"/>
    <w:rsid w:val="00CD76D3"/>
    <w:rsid w:val="00CE0678"/>
    <w:rsid w:val="00CE1321"/>
    <w:rsid w:val="00CE1675"/>
    <w:rsid w:val="00CF01A0"/>
    <w:rsid w:val="00CF2016"/>
    <w:rsid w:val="00D04731"/>
    <w:rsid w:val="00D0551E"/>
    <w:rsid w:val="00D10711"/>
    <w:rsid w:val="00D11FED"/>
    <w:rsid w:val="00D1760F"/>
    <w:rsid w:val="00D1765A"/>
    <w:rsid w:val="00D17CAD"/>
    <w:rsid w:val="00D22469"/>
    <w:rsid w:val="00D22BF2"/>
    <w:rsid w:val="00D2780B"/>
    <w:rsid w:val="00D3296B"/>
    <w:rsid w:val="00D33FEA"/>
    <w:rsid w:val="00D358BA"/>
    <w:rsid w:val="00D455E2"/>
    <w:rsid w:val="00D4568E"/>
    <w:rsid w:val="00D52056"/>
    <w:rsid w:val="00D53D2A"/>
    <w:rsid w:val="00D53F62"/>
    <w:rsid w:val="00D67181"/>
    <w:rsid w:val="00D701C0"/>
    <w:rsid w:val="00D765E2"/>
    <w:rsid w:val="00D76969"/>
    <w:rsid w:val="00D83957"/>
    <w:rsid w:val="00D85C86"/>
    <w:rsid w:val="00D94519"/>
    <w:rsid w:val="00DB108B"/>
    <w:rsid w:val="00DB3130"/>
    <w:rsid w:val="00DB3196"/>
    <w:rsid w:val="00DB3EAE"/>
    <w:rsid w:val="00DC0FD3"/>
    <w:rsid w:val="00DD041D"/>
    <w:rsid w:val="00DD0896"/>
    <w:rsid w:val="00DD12A7"/>
    <w:rsid w:val="00DD1E7D"/>
    <w:rsid w:val="00DD491B"/>
    <w:rsid w:val="00DD533A"/>
    <w:rsid w:val="00DE2F5F"/>
    <w:rsid w:val="00DE508C"/>
    <w:rsid w:val="00DE76B9"/>
    <w:rsid w:val="00DF2D6D"/>
    <w:rsid w:val="00DF6FD8"/>
    <w:rsid w:val="00E00B7B"/>
    <w:rsid w:val="00E202F7"/>
    <w:rsid w:val="00E206A0"/>
    <w:rsid w:val="00E370F6"/>
    <w:rsid w:val="00E40994"/>
    <w:rsid w:val="00E41822"/>
    <w:rsid w:val="00E422BF"/>
    <w:rsid w:val="00E44DB5"/>
    <w:rsid w:val="00E52D24"/>
    <w:rsid w:val="00E533A4"/>
    <w:rsid w:val="00E54018"/>
    <w:rsid w:val="00E54536"/>
    <w:rsid w:val="00E57276"/>
    <w:rsid w:val="00E62483"/>
    <w:rsid w:val="00E63DE3"/>
    <w:rsid w:val="00E74A2B"/>
    <w:rsid w:val="00E7502F"/>
    <w:rsid w:val="00E843A8"/>
    <w:rsid w:val="00E92273"/>
    <w:rsid w:val="00E96532"/>
    <w:rsid w:val="00E970D8"/>
    <w:rsid w:val="00EA263F"/>
    <w:rsid w:val="00EA3895"/>
    <w:rsid w:val="00EA5738"/>
    <w:rsid w:val="00EA597C"/>
    <w:rsid w:val="00EA6401"/>
    <w:rsid w:val="00EB1284"/>
    <w:rsid w:val="00EB7626"/>
    <w:rsid w:val="00EC08D1"/>
    <w:rsid w:val="00EC1A14"/>
    <w:rsid w:val="00ED7B4E"/>
    <w:rsid w:val="00EE0550"/>
    <w:rsid w:val="00EE5D5A"/>
    <w:rsid w:val="00EE7D01"/>
    <w:rsid w:val="00EF2271"/>
    <w:rsid w:val="00EF398D"/>
    <w:rsid w:val="00EF47A6"/>
    <w:rsid w:val="00EF62BA"/>
    <w:rsid w:val="00EF696D"/>
    <w:rsid w:val="00F029CF"/>
    <w:rsid w:val="00F07556"/>
    <w:rsid w:val="00F07CBB"/>
    <w:rsid w:val="00F10A96"/>
    <w:rsid w:val="00F349AE"/>
    <w:rsid w:val="00F41178"/>
    <w:rsid w:val="00F415A7"/>
    <w:rsid w:val="00F504A6"/>
    <w:rsid w:val="00F532A9"/>
    <w:rsid w:val="00F64B9D"/>
    <w:rsid w:val="00F65E5D"/>
    <w:rsid w:val="00F66D47"/>
    <w:rsid w:val="00F6737B"/>
    <w:rsid w:val="00F70784"/>
    <w:rsid w:val="00F73BAC"/>
    <w:rsid w:val="00F774E8"/>
    <w:rsid w:val="00F83E39"/>
    <w:rsid w:val="00F87F1F"/>
    <w:rsid w:val="00F92748"/>
    <w:rsid w:val="00F932CD"/>
    <w:rsid w:val="00F9441C"/>
    <w:rsid w:val="00F9482D"/>
    <w:rsid w:val="00F968DE"/>
    <w:rsid w:val="00F97148"/>
    <w:rsid w:val="00F97A92"/>
    <w:rsid w:val="00FB2751"/>
    <w:rsid w:val="00FB2FE9"/>
    <w:rsid w:val="00FB3321"/>
    <w:rsid w:val="00FB6478"/>
    <w:rsid w:val="00FB729F"/>
    <w:rsid w:val="00FC199A"/>
    <w:rsid w:val="00FC2981"/>
    <w:rsid w:val="00FC3E25"/>
    <w:rsid w:val="00FC629B"/>
    <w:rsid w:val="00FC688D"/>
    <w:rsid w:val="00FD18C5"/>
    <w:rsid w:val="00FD503F"/>
    <w:rsid w:val="00FD70B1"/>
    <w:rsid w:val="00FE160D"/>
    <w:rsid w:val="00FE36DD"/>
    <w:rsid w:val="00FE6E57"/>
    <w:rsid w:val="00FE7F83"/>
    <w:rsid w:val="00FF0E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8F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64"/>
    <w:pPr>
      <w:suppressAutoHyphens/>
      <w:spacing w:after="200"/>
    </w:pPr>
    <w:rPr>
      <w:rFonts w:ascii="Verdana" w:eastAsia="SimSun" w:hAnsi="Verdana" w:cs="Times New Roman"/>
      <w:spacing w:val="-5"/>
      <w:kern w:val="1"/>
      <w:sz w:val="20"/>
      <w:lang w:val="en-CA" w:eastAsia="hi-IN" w:bidi="hi-IN"/>
    </w:rPr>
  </w:style>
  <w:style w:type="paragraph" w:styleId="Heading1">
    <w:name w:val="heading 1"/>
    <w:basedOn w:val="Normal"/>
    <w:next w:val="Normal"/>
    <w:link w:val="Heading1Char"/>
    <w:uiPriority w:val="9"/>
    <w:qFormat/>
    <w:rsid w:val="00855A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qFormat/>
    <w:rsid w:val="00E843A8"/>
    <w:pPr>
      <w:keepNext/>
      <w:numPr>
        <w:ilvl w:val="1"/>
        <w:numId w:val="1"/>
      </w:numPr>
      <w:outlineLvl w:val="1"/>
    </w:pPr>
    <w:rPr>
      <w:rFonts w:asciiTheme="majorHAnsi" w:hAnsiTheme="majorHAnsi" w:cstheme="majorHAnsi"/>
      <w:b/>
      <w:sz w:val="28"/>
      <w:szCs w:val="28"/>
      <w:lang w:eastAsia="en-US" w:bidi="ar-SA"/>
    </w:rPr>
  </w:style>
  <w:style w:type="paragraph" w:styleId="Heading3">
    <w:name w:val="heading 3"/>
    <w:basedOn w:val="Normal"/>
    <w:next w:val="BodyText"/>
    <w:link w:val="Heading3Char"/>
    <w:qFormat/>
    <w:rsid w:val="00D4568E"/>
    <w:pPr>
      <w:keepNext/>
      <w:numPr>
        <w:ilvl w:val="2"/>
        <w:numId w:val="1"/>
      </w:numPr>
      <w:outlineLvl w:val="2"/>
    </w:pPr>
    <w:rPr>
      <w:b/>
      <w:szCs w:val="26"/>
      <w:lang w:eastAsia="en-US" w:bidi="ar-SA"/>
    </w:rPr>
  </w:style>
  <w:style w:type="paragraph" w:styleId="Heading4">
    <w:name w:val="heading 4"/>
    <w:basedOn w:val="Normal"/>
    <w:next w:val="BodyText"/>
    <w:link w:val="Heading4Char"/>
    <w:qFormat/>
    <w:rsid w:val="00D4568E"/>
    <w:pPr>
      <w:keepNext/>
      <w:keepLines/>
      <w:numPr>
        <w:ilvl w:val="3"/>
        <w:numId w:val="1"/>
      </w:numPr>
      <w:outlineLvl w:val="3"/>
    </w:pPr>
    <w:rPr>
      <w:rFonts w:cs="font36"/>
      <w:b/>
      <w:bCs/>
      <w:i/>
      <w:iCs/>
      <w:szCs w:val="20"/>
    </w:rPr>
  </w:style>
  <w:style w:type="paragraph" w:styleId="Heading5">
    <w:name w:val="heading 5"/>
    <w:basedOn w:val="Normal"/>
    <w:next w:val="BodyText"/>
    <w:link w:val="Heading5Char"/>
    <w:qFormat/>
    <w:rsid w:val="00D4568E"/>
    <w:pPr>
      <w:keepNext/>
      <w:keepLines/>
      <w:numPr>
        <w:ilvl w:val="4"/>
        <w:numId w:val="1"/>
      </w:numPr>
      <w:spacing w:before="200"/>
      <w:outlineLvl w:val="4"/>
    </w:pPr>
    <w:rPr>
      <w:rFonts w:cs="font36"/>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43A8"/>
    <w:rPr>
      <w:rFonts w:asciiTheme="majorHAnsi" w:eastAsia="SimSun" w:hAnsiTheme="majorHAnsi" w:cstheme="majorHAnsi"/>
      <w:b/>
      <w:spacing w:val="-5"/>
      <w:kern w:val="1"/>
      <w:sz w:val="28"/>
      <w:szCs w:val="28"/>
      <w:lang w:val="en-CA"/>
    </w:rPr>
  </w:style>
  <w:style w:type="character" w:customStyle="1" w:styleId="Heading3Char">
    <w:name w:val="Heading 3 Char"/>
    <w:basedOn w:val="DefaultParagraphFont"/>
    <w:link w:val="Heading3"/>
    <w:rsid w:val="00D4568E"/>
    <w:rPr>
      <w:rFonts w:ascii="Verdana" w:eastAsia="SimSun" w:hAnsi="Verdana" w:cs="Times New Roman"/>
      <w:b/>
      <w:spacing w:val="-5"/>
      <w:kern w:val="1"/>
      <w:sz w:val="20"/>
      <w:szCs w:val="26"/>
      <w:lang w:val="en-CA"/>
    </w:rPr>
  </w:style>
  <w:style w:type="character" w:customStyle="1" w:styleId="Heading4Char">
    <w:name w:val="Heading 4 Char"/>
    <w:basedOn w:val="DefaultParagraphFont"/>
    <w:link w:val="Heading4"/>
    <w:rsid w:val="00D4568E"/>
    <w:rPr>
      <w:rFonts w:ascii="Verdana" w:eastAsia="SimSun" w:hAnsi="Verdana" w:cs="font36"/>
      <w:b/>
      <w:bCs/>
      <w:i/>
      <w:iCs/>
      <w:spacing w:val="-5"/>
      <w:kern w:val="1"/>
      <w:sz w:val="20"/>
      <w:szCs w:val="20"/>
      <w:lang w:val="en-CA" w:eastAsia="hi-IN" w:bidi="hi-IN"/>
    </w:rPr>
  </w:style>
  <w:style w:type="character" w:customStyle="1" w:styleId="Heading5Char">
    <w:name w:val="Heading 5 Char"/>
    <w:basedOn w:val="DefaultParagraphFont"/>
    <w:link w:val="Heading5"/>
    <w:rsid w:val="00D4568E"/>
    <w:rPr>
      <w:rFonts w:ascii="Verdana" w:eastAsia="SimSun" w:hAnsi="Verdana" w:cs="font36"/>
      <w:b/>
      <w:spacing w:val="-5"/>
      <w:kern w:val="1"/>
      <w:sz w:val="20"/>
      <w:lang w:val="en-CA" w:eastAsia="hi-IN" w:bidi="hi-IN"/>
    </w:rPr>
  </w:style>
  <w:style w:type="paragraph" w:styleId="ListParagraph">
    <w:name w:val="List Paragraph"/>
    <w:basedOn w:val="Normal"/>
    <w:uiPriority w:val="34"/>
    <w:qFormat/>
    <w:rsid w:val="00C520EC"/>
    <w:pPr>
      <w:numPr>
        <w:numId w:val="38"/>
      </w:numPr>
    </w:pPr>
    <w:rPr>
      <w:rFonts w:eastAsiaTheme="minorEastAsia" w:cs="Arial"/>
      <w:spacing w:val="0"/>
      <w:kern w:val="0"/>
      <w:szCs w:val="20"/>
      <w:lang w:val="en-US" w:eastAsia="en-US" w:bidi="ar-SA"/>
    </w:rPr>
  </w:style>
  <w:style w:type="paragraph" w:styleId="BodyText">
    <w:name w:val="Body Text"/>
    <w:basedOn w:val="Normal"/>
    <w:link w:val="BodyTextChar"/>
    <w:uiPriority w:val="99"/>
    <w:unhideWhenUsed/>
    <w:rsid w:val="00D4568E"/>
    <w:pPr>
      <w:spacing w:after="120"/>
    </w:pPr>
  </w:style>
  <w:style w:type="character" w:customStyle="1" w:styleId="BodyTextChar">
    <w:name w:val="Body Text Char"/>
    <w:basedOn w:val="DefaultParagraphFont"/>
    <w:link w:val="BodyText"/>
    <w:uiPriority w:val="99"/>
    <w:rsid w:val="00D4568E"/>
    <w:rPr>
      <w:rFonts w:ascii="Verdana" w:eastAsia="SimSun" w:hAnsi="Verdana" w:cs="Times New Roman"/>
      <w:spacing w:val="-5"/>
      <w:kern w:val="1"/>
      <w:sz w:val="20"/>
      <w:lang w:val="en-CA" w:eastAsia="hi-IN" w:bidi="hi-IN"/>
    </w:rPr>
  </w:style>
  <w:style w:type="paragraph" w:styleId="Title">
    <w:name w:val="Title"/>
    <w:basedOn w:val="Normal"/>
    <w:link w:val="TitleChar"/>
    <w:uiPriority w:val="99"/>
    <w:qFormat/>
    <w:rsid w:val="007C5055"/>
    <w:pPr>
      <w:suppressAutoHyphens w:val="0"/>
      <w:spacing w:after="0"/>
      <w:jc w:val="center"/>
    </w:pPr>
    <w:rPr>
      <w:rFonts w:ascii="Times New Roman" w:eastAsia="Times New Roman" w:hAnsi="Times New Roman"/>
      <w:spacing w:val="0"/>
      <w:kern w:val="0"/>
      <w:sz w:val="28"/>
      <w:szCs w:val="20"/>
      <w:lang w:val="en-US" w:eastAsia="en-US" w:bidi="ar-SA"/>
    </w:rPr>
  </w:style>
  <w:style w:type="character" w:customStyle="1" w:styleId="TitleChar">
    <w:name w:val="Title Char"/>
    <w:basedOn w:val="DefaultParagraphFont"/>
    <w:link w:val="Title"/>
    <w:uiPriority w:val="99"/>
    <w:rsid w:val="007C5055"/>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097C8A"/>
    <w:rPr>
      <w:sz w:val="18"/>
      <w:szCs w:val="18"/>
    </w:rPr>
  </w:style>
  <w:style w:type="paragraph" w:styleId="CommentText">
    <w:name w:val="annotation text"/>
    <w:basedOn w:val="Normal"/>
    <w:link w:val="CommentTextChar"/>
    <w:uiPriority w:val="99"/>
    <w:semiHidden/>
    <w:unhideWhenUsed/>
    <w:rsid w:val="00097C8A"/>
    <w:rPr>
      <w:sz w:val="24"/>
    </w:rPr>
  </w:style>
  <w:style w:type="character" w:customStyle="1" w:styleId="CommentTextChar">
    <w:name w:val="Comment Text Char"/>
    <w:basedOn w:val="DefaultParagraphFont"/>
    <w:link w:val="CommentText"/>
    <w:uiPriority w:val="99"/>
    <w:semiHidden/>
    <w:rsid w:val="00097C8A"/>
    <w:rPr>
      <w:rFonts w:ascii="Verdana" w:eastAsia="SimSun" w:hAnsi="Verdana" w:cs="Times New Roman"/>
      <w:spacing w:val="-5"/>
      <w:kern w:val="1"/>
      <w:lang w:val="en-CA" w:eastAsia="hi-IN" w:bidi="hi-IN"/>
    </w:rPr>
  </w:style>
  <w:style w:type="paragraph" w:styleId="CommentSubject">
    <w:name w:val="annotation subject"/>
    <w:basedOn w:val="CommentText"/>
    <w:next w:val="CommentText"/>
    <w:link w:val="CommentSubjectChar"/>
    <w:uiPriority w:val="99"/>
    <w:semiHidden/>
    <w:unhideWhenUsed/>
    <w:rsid w:val="00097C8A"/>
    <w:rPr>
      <w:b/>
      <w:bCs/>
      <w:sz w:val="20"/>
      <w:szCs w:val="20"/>
    </w:rPr>
  </w:style>
  <w:style w:type="character" w:customStyle="1" w:styleId="CommentSubjectChar">
    <w:name w:val="Comment Subject Char"/>
    <w:basedOn w:val="CommentTextChar"/>
    <w:link w:val="CommentSubject"/>
    <w:uiPriority w:val="99"/>
    <w:semiHidden/>
    <w:rsid w:val="00097C8A"/>
    <w:rPr>
      <w:rFonts w:ascii="Verdana" w:eastAsia="SimSun" w:hAnsi="Verdana" w:cs="Times New Roman"/>
      <w:b/>
      <w:bCs/>
      <w:spacing w:val="-5"/>
      <w:kern w:val="1"/>
      <w:sz w:val="20"/>
      <w:szCs w:val="20"/>
      <w:lang w:val="en-CA" w:eastAsia="hi-IN" w:bidi="hi-IN"/>
    </w:rPr>
  </w:style>
  <w:style w:type="paragraph" w:styleId="Revision">
    <w:name w:val="Revision"/>
    <w:hidden/>
    <w:uiPriority w:val="99"/>
    <w:semiHidden/>
    <w:rsid w:val="00097C8A"/>
    <w:rPr>
      <w:rFonts w:ascii="Verdana" w:eastAsia="SimSun" w:hAnsi="Verdana" w:cs="Times New Roman"/>
      <w:spacing w:val="-5"/>
      <w:kern w:val="1"/>
      <w:sz w:val="20"/>
      <w:lang w:val="en-CA" w:eastAsia="hi-IN" w:bidi="hi-IN"/>
    </w:rPr>
  </w:style>
  <w:style w:type="paragraph" w:styleId="BalloonText">
    <w:name w:val="Balloon Text"/>
    <w:basedOn w:val="Normal"/>
    <w:link w:val="BalloonTextChar"/>
    <w:uiPriority w:val="99"/>
    <w:semiHidden/>
    <w:unhideWhenUsed/>
    <w:rsid w:val="00097C8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C8A"/>
    <w:rPr>
      <w:rFonts w:ascii="Lucida Grande" w:eastAsia="SimSun" w:hAnsi="Lucida Grande" w:cs="Lucida Grande"/>
      <w:spacing w:val="-5"/>
      <w:kern w:val="1"/>
      <w:sz w:val="18"/>
      <w:szCs w:val="18"/>
      <w:lang w:val="en-CA" w:eastAsia="hi-IN" w:bidi="hi-IN"/>
    </w:rPr>
  </w:style>
  <w:style w:type="table" w:styleId="TableGrid">
    <w:name w:val="Table Grid"/>
    <w:basedOn w:val="TableNormal"/>
    <w:uiPriority w:val="59"/>
    <w:rsid w:val="00852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313"/>
    <w:rPr>
      <w:b/>
      <w:bCs/>
    </w:rPr>
  </w:style>
  <w:style w:type="character" w:styleId="Hyperlink">
    <w:name w:val="Hyperlink"/>
    <w:basedOn w:val="DefaultParagraphFont"/>
    <w:uiPriority w:val="99"/>
    <w:rsid w:val="00A74D1B"/>
    <w:rPr>
      <w:rFonts w:cs="Times New Roman"/>
      <w:color w:val="0000FF"/>
      <w:u w:val="single"/>
    </w:rPr>
  </w:style>
  <w:style w:type="paragraph" w:styleId="FootnoteText">
    <w:name w:val="footnote text"/>
    <w:basedOn w:val="Normal"/>
    <w:link w:val="FootnoteTextChar"/>
    <w:unhideWhenUsed/>
    <w:rsid w:val="00A74D1B"/>
    <w:pPr>
      <w:suppressAutoHyphens w:val="0"/>
      <w:spacing w:after="120"/>
    </w:pPr>
    <w:rPr>
      <w:rFonts w:ascii="Times New Roman" w:eastAsia="Times New Roman" w:hAnsi="Times New Roman"/>
      <w:spacing w:val="0"/>
      <w:kern w:val="0"/>
      <w:szCs w:val="20"/>
      <w:lang w:val="en-US" w:eastAsia="en-US" w:bidi="ar-SA"/>
    </w:rPr>
  </w:style>
  <w:style w:type="character" w:customStyle="1" w:styleId="FootnoteTextChar">
    <w:name w:val="Footnote Text Char"/>
    <w:basedOn w:val="DefaultParagraphFont"/>
    <w:link w:val="FootnoteText"/>
    <w:rsid w:val="00A74D1B"/>
    <w:rPr>
      <w:rFonts w:ascii="Times New Roman" w:eastAsia="Times New Roman" w:hAnsi="Times New Roman" w:cs="Times New Roman"/>
      <w:sz w:val="20"/>
      <w:szCs w:val="20"/>
    </w:rPr>
  </w:style>
  <w:style w:type="character" w:styleId="FootnoteReference">
    <w:name w:val="footnote reference"/>
    <w:basedOn w:val="DefaultParagraphFont"/>
    <w:unhideWhenUsed/>
    <w:rsid w:val="00A74D1B"/>
    <w:rPr>
      <w:vertAlign w:val="superscript"/>
    </w:rPr>
  </w:style>
  <w:style w:type="paragraph" w:styleId="Header">
    <w:name w:val="header"/>
    <w:basedOn w:val="Normal"/>
    <w:link w:val="HeaderChar"/>
    <w:uiPriority w:val="99"/>
    <w:unhideWhenUsed/>
    <w:rsid w:val="007E6D38"/>
    <w:pPr>
      <w:tabs>
        <w:tab w:val="center" w:pos="4680"/>
        <w:tab w:val="right" w:pos="9360"/>
      </w:tabs>
      <w:spacing w:after="0"/>
    </w:pPr>
    <w:rPr>
      <w:rFonts w:cs="Mangal"/>
    </w:rPr>
  </w:style>
  <w:style w:type="character" w:customStyle="1" w:styleId="HeaderChar">
    <w:name w:val="Header Char"/>
    <w:basedOn w:val="DefaultParagraphFont"/>
    <w:link w:val="Header"/>
    <w:uiPriority w:val="99"/>
    <w:rsid w:val="007E6D38"/>
    <w:rPr>
      <w:rFonts w:ascii="Verdana" w:eastAsia="SimSun" w:hAnsi="Verdana" w:cs="Mangal"/>
      <w:spacing w:val="-5"/>
      <w:kern w:val="1"/>
      <w:sz w:val="20"/>
      <w:lang w:val="en-CA" w:eastAsia="hi-IN" w:bidi="hi-IN"/>
    </w:rPr>
  </w:style>
  <w:style w:type="paragraph" w:styleId="Footer">
    <w:name w:val="footer"/>
    <w:basedOn w:val="Normal"/>
    <w:link w:val="FooterChar"/>
    <w:uiPriority w:val="99"/>
    <w:unhideWhenUsed/>
    <w:rsid w:val="007E6D38"/>
    <w:pPr>
      <w:tabs>
        <w:tab w:val="center" w:pos="4680"/>
        <w:tab w:val="right" w:pos="9360"/>
      </w:tabs>
      <w:spacing w:after="0"/>
    </w:pPr>
    <w:rPr>
      <w:rFonts w:cs="Mangal"/>
    </w:rPr>
  </w:style>
  <w:style w:type="character" w:customStyle="1" w:styleId="FooterChar">
    <w:name w:val="Footer Char"/>
    <w:basedOn w:val="DefaultParagraphFont"/>
    <w:link w:val="Footer"/>
    <w:uiPriority w:val="99"/>
    <w:rsid w:val="007E6D38"/>
    <w:rPr>
      <w:rFonts w:ascii="Verdana" w:eastAsia="SimSun" w:hAnsi="Verdana" w:cs="Mangal"/>
      <w:spacing w:val="-5"/>
      <w:kern w:val="1"/>
      <w:sz w:val="20"/>
      <w:lang w:val="en-CA" w:eastAsia="hi-IN" w:bidi="hi-IN"/>
    </w:rPr>
  </w:style>
  <w:style w:type="character" w:customStyle="1" w:styleId="Heading1Char">
    <w:name w:val="Heading 1 Char"/>
    <w:basedOn w:val="DefaultParagraphFont"/>
    <w:link w:val="Heading1"/>
    <w:uiPriority w:val="9"/>
    <w:rsid w:val="00855A20"/>
    <w:rPr>
      <w:rFonts w:asciiTheme="majorHAnsi" w:eastAsiaTheme="majorEastAsia" w:hAnsiTheme="majorHAnsi" w:cstheme="majorBidi"/>
      <w:b/>
      <w:bCs/>
      <w:color w:val="345A8A" w:themeColor="accent1" w:themeShade="B5"/>
      <w:spacing w:val="-5"/>
      <w:kern w:val="1"/>
      <w:sz w:val="32"/>
      <w:szCs w:val="32"/>
      <w:lang w:val="en-CA" w:eastAsia="hi-IN" w:bidi="hi-IN"/>
    </w:rPr>
  </w:style>
  <w:style w:type="paragraph" w:styleId="TOC1">
    <w:name w:val="toc 1"/>
    <w:basedOn w:val="Normal"/>
    <w:next w:val="Normal"/>
    <w:autoRedefine/>
    <w:uiPriority w:val="39"/>
    <w:rsid w:val="00C520EC"/>
    <w:pPr>
      <w:tabs>
        <w:tab w:val="right" w:leader="dot" w:pos="10070"/>
      </w:tabs>
      <w:suppressAutoHyphens w:val="0"/>
      <w:spacing w:before="120" w:after="0"/>
    </w:pPr>
    <w:rPr>
      <w:rFonts w:ascii="Cambria" w:eastAsia="Cambria" w:hAnsi="Cambria"/>
      <w:b/>
      <w:spacing w:val="0"/>
      <w:kern w:val="0"/>
      <w:sz w:val="24"/>
      <w:lang w:val="en-US" w:eastAsia="en-US" w:bidi="ar-SA"/>
    </w:rPr>
  </w:style>
  <w:style w:type="paragraph" w:styleId="TOC2">
    <w:name w:val="toc 2"/>
    <w:basedOn w:val="Normal"/>
    <w:next w:val="Normal"/>
    <w:autoRedefine/>
    <w:uiPriority w:val="39"/>
    <w:rsid w:val="00855A20"/>
    <w:pPr>
      <w:suppressAutoHyphens w:val="0"/>
      <w:spacing w:after="0"/>
      <w:ind w:left="240"/>
    </w:pPr>
    <w:rPr>
      <w:rFonts w:ascii="Cambria" w:eastAsia="Cambria" w:hAnsi="Cambria"/>
      <w:b/>
      <w:spacing w:val="0"/>
      <w:kern w:val="0"/>
      <w:sz w:val="22"/>
      <w:szCs w:val="22"/>
      <w:lang w:val="en-US" w:eastAsia="en-US" w:bidi="ar-SA"/>
    </w:rPr>
  </w:style>
  <w:style w:type="paragraph" w:styleId="TOCHeading">
    <w:name w:val="TOC Heading"/>
    <w:basedOn w:val="Heading1"/>
    <w:next w:val="Normal"/>
    <w:uiPriority w:val="39"/>
    <w:unhideWhenUsed/>
    <w:qFormat/>
    <w:rsid w:val="00855A20"/>
    <w:pPr>
      <w:suppressAutoHyphens w:val="0"/>
      <w:spacing w:line="276" w:lineRule="auto"/>
      <w:outlineLvl w:val="9"/>
    </w:pPr>
    <w:rPr>
      <w:rFonts w:ascii="Calibri" w:eastAsia="Times New Roman" w:hAnsi="Calibri" w:cs="Times New Roman"/>
      <w:color w:val="365F91"/>
      <w:spacing w:val="0"/>
      <w:kern w:val="0"/>
      <w:sz w:val="28"/>
      <w:szCs w:val="28"/>
      <w:lang w:val="en-US" w:eastAsia="en-US" w:bidi="ar-SA"/>
    </w:rPr>
  </w:style>
  <w:style w:type="character" w:styleId="PageNumber">
    <w:name w:val="page number"/>
    <w:basedOn w:val="DefaultParagraphFont"/>
    <w:rsid w:val="002A2827"/>
  </w:style>
  <w:style w:type="paragraph" w:styleId="NormalWeb">
    <w:name w:val="Normal (Web)"/>
    <w:basedOn w:val="Normal"/>
    <w:uiPriority w:val="99"/>
    <w:semiHidden/>
    <w:unhideWhenUsed/>
    <w:rsid w:val="00E92273"/>
    <w:pPr>
      <w:suppressAutoHyphens w:val="0"/>
      <w:spacing w:before="100" w:beforeAutospacing="1" w:after="100" w:afterAutospacing="1"/>
    </w:pPr>
    <w:rPr>
      <w:rFonts w:ascii="Times New Roman" w:eastAsiaTheme="minorEastAsia" w:hAnsi="Times New Roman"/>
      <w:spacing w:val="0"/>
      <w:kern w:val="0"/>
      <w:sz w:val="24"/>
      <w:lang w:val="en-US" w:eastAsia="en-US" w:bidi="ar-SA"/>
    </w:rPr>
  </w:style>
  <w:style w:type="paragraph" w:styleId="Caption">
    <w:name w:val="caption"/>
    <w:basedOn w:val="Normal"/>
    <w:next w:val="Normal"/>
    <w:uiPriority w:val="35"/>
    <w:unhideWhenUsed/>
    <w:qFormat/>
    <w:rsid w:val="009A3FC1"/>
    <w:rPr>
      <w:rFonts w:cs="Mangal"/>
      <w:i/>
      <w:iCs/>
      <w:color w:val="1F497D" w:themeColor="text2"/>
      <w:sz w:val="18"/>
      <w:szCs w:val="16"/>
    </w:rPr>
  </w:style>
  <w:style w:type="paragraph" w:styleId="Bibliography">
    <w:name w:val="Bibliography"/>
    <w:basedOn w:val="Normal"/>
    <w:next w:val="Normal"/>
    <w:uiPriority w:val="37"/>
    <w:unhideWhenUsed/>
    <w:rsid w:val="000D1DD7"/>
    <w:rPr>
      <w:rFonts w:cs="Mang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64"/>
    <w:pPr>
      <w:suppressAutoHyphens/>
      <w:spacing w:after="200"/>
    </w:pPr>
    <w:rPr>
      <w:rFonts w:ascii="Verdana" w:eastAsia="SimSun" w:hAnsi="Verdana" w:cs="Times New Roman"/>
      <w:spacing w:val="-5"/>
      <w:kern w:val="1"/>
      <w:sz w:val="20"/>
      <w:lang w:val="en-CA" w:eastAsia="hi-IN" w:bidi="hi-IN"/>
    </w:rPr>
  </w:style>
  <w:style w:type="paragraph" w:styleId="Heading1">
    <w:name w:val="heading 1"/>
    <w:basedOn w:val="Normal"/>
    <w:next w:val="Normal"/>
    <w:link w:val="Heading1Char"/>
    <w:uiPriority w:val="9"/>
    <w:qFormat/>
    <w:rsid w:val="00855A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qFormat/>
    <w:rsid w:val="00E843A8"/>
    <w:pPr>
      <w:keepNext/>
      <w:numPr>
        <w:ilvl w:val="1"/>
        <w:numId w:val="1"/>
      </w:numPr>
      <w:outlineLvl w:val="1"/>
    </w:pPr>
    <w:rPr>
      <w:rFonts w:asciiTheme="majorHAnsi" w:hAnsiTheme="majorHAnsi" w:cstheme="majorHAnsi"/>
      <w:b/>
      <w:sz w:val="28"/>
      <w:szCs w:val="28"/>
      <w:lang w:eastAsia="en-US" w:bidi="ar-SA"/>
    </w:rPr>
  </w:style>
  <w:style w:type="paragraph" w:styleId="Heading3">
    <w:name w:val="heading 3"/>
    <w:basedOn w:val="Normal"/>
    <w:next w:val="BodyText"/>
    <w:link w:val="Heading3Char"/>
    <w:qFormat/>
    <w:rsid w:val="00D4568E"/>
    <w:pPr>
      <w:keepNext/>
      <w:numPr>
        <w:ilvl w:val="2"/>
        <w:numId w:val="1"/>
      </w:numPr>
      <w:outlineLvl w:val="2"/>
    </w:pPr>
    <w:rPr>
      <w:b/>
      <w:szCs w:val="26"/>
      <w:lang w:eastAsia="en-US" w:bidi="ar-SA"/>
    </w:rPr>
  </w:style>
  <w:style w:type="paragraph" w:styleId="Heading4">
    <w:name w:val="heading 4"/>
    <w:basedOn w:val="Normal"/>
    <w:next w:val="BodyText"/>
    <w:link w:val="Heading4Char"/>
    <w:qFormat/>
    <w:rsid w:val="00D4568E"/>
    <w:pPr>
      <w:keepNext/>
      <w:keepLines/>
      <w:numPr>
        <w:ilvl w:val="3"/>
        <w:numId w:val="1"/>
      </w:numPr>
      <w:outlineLvl w:val="3"/>
    </w:pPr>
    <w:rPr>
      <w:rFonts w:cs="font36"/>
      <w:b/>
      <w:bCs/>
      <w:i/>
      <w:iCs/>
      <w:szCs w:val="20"/>
    </w:rPr>
  </w:style>
  <w:style w:type="paragraph" w:styleId="Heading5">
    <w:name w:val="heading 5"/>
    <w:basedOn w:val="Normal"/>
    <w:next w:val="BodyText"/>
    <w:link w:val="Heading5Char"/>
    <w:qFormat/>
    <w:rsid w:val="00D4568E"/>
    <w:pPr>
      <w:keepNext/>
      <w:keepLines/>
      <w:numPr>
        <w:ilvl w:val="4"/>
        <w:numId w:val="1"/>
      </w:numPr>
      <w:spacing w:before="200"/>
      <w:outlineLvl w:val="4"/>
    </w:pPr>
    <w:rPr>
      <w:rFonts w:cs="font36"/>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43A8"/>
    <w:rPr>
      <w:rFonts w:asciiTheme="majorHAnsi" w:eastAsia="SimSun" w:hAnsiTheme="majorHAnsi" w:cstheme="majorHAnsi"/>
      <w:b/>
      <w:spacing w:val="-5"/>
      <w:kern w:val="1"/>
      <w:sz w:val="28"/>
      <w:szCs w:val="28"/>
      <w:lang w:val="en-CA"/>
    </w:rPr>
  </w:style>
  <w:style w:type="character" w:customStyle="1" w:styleId="Heading3Char">
    <w:name w:val="Heading 3 Char"/>
    <w:basedOn w:val="DefaultParagraphFont"/>
    <w:link w:val="Heading3"/>
    <w:rsid w:val="00D4568E"/>
    <w:rPr>
      <w:rFonts w:ascii="Verdana" w:eastAsia="SimSun" w:hAnsi="Verdana" w:cs="Times New Roman"/>
      <w:b/>
      <w:spacing w:val="-5"/>
      <w:kern w:val="1"/>
      <w:sz w:val="20"/>
      <w:szCs w:val="26"/>
      <w:lang w:val="en-CA"/>
    </w:rPr>
  </w:style>
  <w:style w:type="character" w:customStyle="1" w:styleId="Heading4Char">
    <w:name w:val="Heading 4 Char"/>
    <w:basedOn w:val="DefaultParagraphFont"/>
    <w:link w:val="Heading4"/>
    <w:rsid w:val="00D4568E"/>
    <w:rPr>
      <w:rFonts w:ascii="Verdana" w:eastAsia="SimSun" w:hAnsi="Verdana" w:cs="font36"/>
      <w:b/>
      <w:bCs/>
      <w:i/>
      <w:iCs/>
      <w:spacing w:val="-5"/>
      <w:kern w:val="1"/>
      <w:sz w:val="20"/>
      <w:szCs w:val="20"/>
      <w:lang w:val="en-CA" w:eastAsia="hi-IN" w:bidi="hi-IN"/>
    </w:rPr>
  </w:style>
  <w:style w:type="character" w:customStyle="1" w:styleId="Heading5Char">
    <w:name w:val="Heading 5 Char"/>
    <w:basedOn w:val="DefaultParagraphFont"/>
    <w:link w:val="Heading5"/>
    <w:rsid w:val="00D4568E"/>
    <w:rPr>
      <w:rFonts w:ascii="Verdana" w:eastAsia="SimSun" w:hAnsi="Verdana" w:cs="font36"/>
      <w:b/>
      <w:spacing w:val="-5"/>
      <w:kern w:val="1"/>
      <w:sz w:val="20"/>
      <w:lang w:val="en-CA" w:eastAsia="hi-IN" w:bidi="hi-IN"/>
    </w:rPr>
  </w:style>
  <w:style w:type="paragraph" w:styleId="ListParagraph">
    <w:name w:val="List Paragraph"/>
    <w:basedOn w:val="Normal"/>
    <w:uiPriority w:val="34"/>
    <w:qFormat/>
    <w:rsid w:val="00C520EC"/>
    <w:pPr>
      <w:numPr>
        <w:numId w:val="38"/>
      </w:numPr>
    </w:pPr>
    <w:rPr>
      <w:rFonts w:eastAsiaTheme="minorEastAsia" w:cs="Arial"/>
      <w:spacing w:val="0"/>
      <w:kern w:val="0"/>
      <w:szCs w:val="20"/>
      <w:lang w:val="en-US" w:eastAsia="en-US" w:bidi="ar-SA"/>
    </w:rPr>
  </w:style>
  <w:style w:type="paragraph" w:styleId="BodyText">
    <w:name w:val="Body Text"/>
    <w:basedOn w:val="Normal"/>
    <w:link w:val="BodyTextChar"/>
    <w:uiPriority w:val="99"/>
    <w:unhideWhenUsed/>
    <w:rsid w:val="00D4568E"/>
    <w:pPr>
      <w:spacing w:after="120"/>
    </w:pPr>
  </w:style>
  <w:style w:type="character" w:customStyle="1" w:styleId="BodyTextChar">
    <w:name w:val="Body Text Char"/>
    <w:basedOn w:val="DefaultParagraphFont"/>
    <w:link w:val="BodyText"/>
    <w:uiPriority w:val="99"/>
    <w:rsid w:val="00D4568E"/>
    <w:rPr>
      <w:rFonts w:ascii="Verdana" w:eastAsia="SimSun" w:hAnsi="Verdana" w:cs="Times New Roman"/>
      <w:spacing w:val="-5"/>
      <w:kern w:val="1"/>
      <w:sz w:val="20"/>
      <w:lang w:val="en-CA" w:eastAsia="hi-IN" w:bidi="hi-IN"/>
    </w:rPr>
  </w:style>
  <w:style w:type="paragraph" w:styleId="Title">
    <w:name w:val="Title"/>
    <w:basedOn w:val="Normal"/>
    <w:link w:val="TitleChar"/>
    <w:uiPriority w:val="99"/>
    <w:qFormat/>
    <w:rsid w:val="007C5055"/>
    <w:pPr>
      <w:suppressAutoHyphens w:val="0"/>
      <w:spacing w:after="0"/>
      <w:jc w:val="center"/>
    </w:pPr>
    <w:rPr>
      <w:rFonts w:ascii="Times New Roman" w:eastAsia="Times New Roman" w:hAnsi="Times New Roman"/>
      <w:spacing w:val="0"/>
      <w:kern w:val="0"/>
      <w:sz w:val="28"/>
      <w:szCs w:val="20"/>
      <w:lang w:val="en-US" w:eastAsia="en-US" w:bidi="ar-SA"/>
    </w:rPr>
  </w:style>
  <w:style w:type="character" w:customStyle="1" w:styleId="TitleChar">
    <w:name w:val="Title Char"/>
    <w:basedOn w:val="DefaultParagraphFont"/>
    <w:link w:val="Title"/>
    <w:uiPriority w:val="99"/>
    <w:rsid w:val="007C5055"/>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097C8A"/>
    <w:rPr>
      <w:sz w:val="18"/>
      <w:szCs w:val="18"/>
    </w:rPr>
  </w:style>
  <w:style w:type="paragraph" w:styleId="CommentText">
    <w:name w:val="annotation text"/>
    <w:basedOn w:val="Normal"/>
    <w:link w:val="CommentTextChar"/>
    <w:uiPriority w:val="99"/>
    <w:semiHidden/>
    <w:unhideWhenUsed/>
    <w:rsid w:val="00097C8A"/>
    <w:rPr>
      <w:sz w:val="24"/>
    </w:rPr>
  </w:style>
  <w:style w:type="character" w:customStyle="1" w:styleId="CommentTextChar">
    <w:name w:val="Comment Text Char"/>
    <w:basedOn w:val="DefaultParagraphFont"/>
    <w:link w:val="CommentText"/>
    <w:uiPriority w:val="99"/>
    <w:semiHidden/>
    <w:rsid w:val="00097C8A"/>
    <w:rPr>
      <w:rFonts w:ascii="Verdana" w:eastAsia="SimSun" w:hAnsi="Verdana" w:cs="Times New Roman"/>
      <w:spacing w:val="-5"/>
      <w:kern w:val="1"/>
      <w:lang w:val="en-CA" w:eastAsia="hi-IN" w:bidi="hi-IN"/>
    </w:rPr>
  </w:style>
  <w:style w:type="paragraph" w:styleId="CommentSubject">
    <w:name w:val="annotation subject"/>
    <w:basedOn w:val="CommentText"/>
    <w:next w:val="CommentText"/>
    <w:link w:val="CommentSubjectChar"/>
    <w:uiPriority w:val="99"/>
    <w:semiHidden/>
    <w:unhideWhenUsed/>
    <w:rsid w:val="00097C8A"/>
    <w:rPr>
      <w:b/>
      <w:bCs/>
      <w:sz w:val="20"/>
      <w:szCs w:val="20"/>
    </w:rPr>
  </w:style>
  <w:style w:type="character" w:customStyle="1" w:styleId="CommentSubjectChar">
    <w:name w:val="Comment Subject Char"/>
    <w:basedOn w:val="CommentTextChar"/>
    <w:link w:val="CommentSubject"/>
    <w:uiPriority w:val="99"/>
    <w:semiHidden/>
    <w:rsid w:val="00097C8A"/>
    <w:rPr>
      <w:rFonts w:ascii="Verdana" w:eastAsia="SimSun" w:hAnsi="Verdana" w:cs="Times New Roman"/>
      <w:b/>
      <w:bCs/>
      <w:spacing w:val="-5"/>
      <w:kern w:val="1"/>
      <w:sz w:val="20"/>
      <w:szCs w:val="20"/>
      <w:lang w:val="en-CA" w:eastAsia="hi-IN" w:bidi="hi-IN"/>
    </w:rPr>
  </w:style>
  <w:style w:type="paragraph" w:styleId="Revision">
    <w:name w:val="Revision"/>
    <w:hidden/>
    <w:uiPriority w:val="99"/>
    <w:semiHidden/>
    <w:rsid w:val="00097C8A"/>
    <w:rPr>
      <w:rFonts w:ascii="Verdana" w:eastAsia="SimSun" w:hAnsi="Verdana" w:cs="Times New Roman"/>
      <w:spacing w:val="-5"/>
      <w:kern w:val="1"/>
      <w:sz w:val="20"/>
      <w:lang w:val="en-CA" w:eastAsia="hi-IN" w:bidi="hi-IN"/>
    </w:rPr>
  </w:style>
  <w:style w:type="paragraph" w:styleId="BalloonText">
    <w:name w:val="Balloon Text"/>
    <w:basedOn w:val="Normal"/>
    <w:link w:val="BalloonTextChar"/>
    <w:uiPriority w:val="99"/>
    <w:semiHidden/>
    <w:unhideWhenUsed/>
    <w:rsid w:val="00097C8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C8A"/>
    <w:rPr>
      <w:rFonts w:ascii="Lucida Grande" w:eastAsia="SimSun" w:hAnsi="Lucida Grande" w:cs="Lucida Grande"/>
      <w:spacing w:val="-5"/>
      <w:kern w:val="1"/>
      <w:sz w:val="18"/>
      <w:szCs w:val="18"/>
      <w:lang w:val="en-CA" w:eastAsia="hi-IN" w:bidi="hi-IN"/>
    </w:rPr>
  </w:style>
  <w:style w:type="table" w:styleId="TableGrid">
    <w:name w:val="Table Grid"/>
    <w:basedOn w:val="TableNormal"/>
    <w:uiPriority w:val="59"/>
    <w:rsid w:val="00852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313"/>
    <w:rPr>
      <w:b/>
      <w:bCs/>
    </w:rPr>
  </w:style>
  <w:style w:type="character" w:styleId="Hyperlink">
    <w:name w:val="Hyperlink"/>
    <w:basedOn w:val="DefaultParagraphFont"/>
    <w:uiPriority w:val="99"/>
    <w:rsid w:val="00A74D1B"/>
    <w:rPr>
      <w:rFonts w:cs="Times New Roman"/>
      <w:color w:val="0000FF"/>
      <w:u w:val="single"/>
    </w:rPr>
  </w:style>
  <w:style w:type="paragraph" w:styleId="FootnoteText">
    <w:name w:val="footnote text"/>
    <w:basedOn w:val="Normal"/>
    <w:link w:val="FootnoteTextChar"/>
    <w:unhideWhenUsed/>
    <w:rsid w:val="00A74D1B"/>
    <w:pPr>
      <w:suppressAutoHyphens w:val="0"/>
      <w:spacing w:after="120"/>
    </w:pPr>
    <w:rPr>
      <w:rFonts w:ascii="Times New Roman" w:eastAsia="Times New Roman" w:hAnsi="Times New Roman"/>
      <w:spacing w:val="0"/>
      <w:kern w:val="0"/>
      <w:szCs w:val="20"/>
      <w:lang w:val="en-US" w:eastAsia="en-US" w:bidi="ar-SA"/>
    </w:rPr>
  </w:style>
  <w:style w:type="character" w:customStyle="1" w:styleId="FootnoteTextChar">
    <w:name w:val="Footnote Text Char"/>
    <w:basedOn w:val="DefaultParagraphFont"/>
    <w:link w:val="FootnoteText"/>
    <w:rsid w:val="00A74D1B"/>
    <w:rPr>
      <w:rFonts w:ascii="Times New Roman" w:eastAsia="Times New Roman" w:hAnsi="Times New Roman" w:cs="Times New Roman"/>
      <w:sz w:val="20"/>
      <w:szCs w:val="20"/>
    </w:rPr>
  </w:style>
  <w:style w:type="character" w:styleId="FootnoteReference">
    <w:name w:val="footnote reference"/>
    <w:basedOn w:val="DefaultParagraphFont"/>
    <w:unhideWhenUsed/>
    <w:rsid w:val="00A74D1B"/>
    <w:rPr>
      <w:vertAlign w:val="superscript"/>
    </w:rPr>
  </w:style>
  <w:style w:type="paragraph" w:styleId="Header">
    <w:name w:val="header"/>
    <w:basedOn w:val="Normal"/>
    <w:link w:val="HeaderChar"/>
    <w:uiPriority w:val="99"/>
    <w:unhideWhenUsed/>
    <w:rsid w:val="007E6D38"/>
    <w:pPr>
      <w:tabs>
        <w:tab w:val="center" w:pos="4680"/>
        <w:tab w:val="right" w:pos="9360"/>
      </w:tabs>
      <w:spacing w:after="0"/>
    </w:pPr>
    <w:rPr>
      <w:rFonts w:cs="Mangal"/>
    </w:rPr>
  </w:style>
  <w:style w:type="character" w:customStyle="1" w:styleId="HeaderChar">
    <w:name w:val="Header Char"/>
    <w:basedOn w:val="DefaultParagraphFont"/>
    <w:link w:val="Header"/>
    <w:uiPriority w:val="99"/>
    <w:rsid w:val="007E6D38"/>
    <w:rPr>
      <w:rFonts w:ascii="Verdana" w:eastAsia="SimSun" w:hAnsi="Verdana" w:cs="Mangal"/>
      <w:spacing w:val="-5"/>
      <w:kern w:val="1"/>
      <w:sz w:val="20"/>
      <w:lang w:val="en-CA" w:eastAsia="hi-IN" w:bidi="hi-IN"/>
    </w:rPr>
  </w:style>
  <w:style w:type="paragraph" w:styleId="Footer">
    <w:name w:val="footer"/>
    <w:basedOn w:val="Normal"/>
    <w:link w:val="FooterChar"/>
    <w:uiPriority w:val="99"/>
    <w:unhideWhenUsed/>
    <w:rsid w:val="007E6D38"/>
    <w:pPr>
      <w:tabs>
        <w:tab w:val="center" w:pos="4680"/>
        <w:tab w:val="right" w:pos="9360"/>
      </w:tabs>
      <w:spacing w:after="0"/>
    </w:pPr>
    <w:rPr>
      <w:rFonts w:cs="Mangal"/>
    </w:rPr>
  </w:style>
  <w:style w:type="character" w:customStyle="1" w:styleId="FooterChar">
    <w:name w:val="Footer Char"/>
    <w:basedOn w:val="DefaultParagraphFont"/>
    <w:link w:val="Footer"/>
    <w:uiPriority w:val="99"/>
    <w:rsid w:val="007E6D38"/>
    <w:rPr>
      <w:rFonts w:ascii="Verdana" w:eastAsia="SimSun" w:hAnsi="Verdana" w:cs="Mangal"/>
      <w:spacing w:val="-5"/>
      <w:kern w:val="1"/>
      <w:sz w:val="20"/>
      <w:lang w:val="en-CA" w:eastAsia="hi-IN" w:bidi="hi-IN"/>
    </w:rPr>
  </w:style>
  <w:style w:type="character" w:customStyle="1" w:styleId="Heading1Char">
    <w:name w:val="Heading 1 Char"/>
    <w:basedOn w:val="DefaultParagraphFont"/>
    <w:link w:val="Heading1"/>
    <w:uiPriority w:val="9"/>
    <w:rsid w:val="00855A20"/>
    <w:rPr>
      <w:rFonts w:asciiTheme="majorHAnsi" w:eastAsiaTheme="majorEastAsia" w:hAnsiTheme="majorHAnsi" w:cstheme="majorBidi"/>
      <w:b/>
      <w:bCs/>
      <w:color w:val="345A8A" w:themeColor="accent1" w:themeShade="B5"/>
      <w:spacing w:val="-5"/>
      <w:kern w:val="1"/>
      <w:sz w:val="32"/>
      <w:szCs w:val="32"/>
      <w:lang w:val="en-CA" w:eastAsia="hi-IN" w:bidi="hi-IN"/>
    </w:rPr>
  </w:style>
  <w:style w:type="paragraph" w:styleId="TOC1">
    <w:name w:val="toc 1"/>
    <w:basedOn w:val="Normal"/>
    <w:next w:val="Normal"/>
    <w:autoRedefine/>
    <w:uiPriority w:val="39"/>
    <w:rsid w:val="00C520EC"/>
    <w:pPr>
      <w:tabs>
        <w:tab w:val="right" w:leader="dot" w:pos="10070"/>
      </w:tabs>
      <w:suppressAutoHyphens w:val="0"/>
      <w:spacing w:before="120" w:after="0"/>
    </w:pPr>
    <w:rPr>
      <w:rFonts w:ascii="Cambria" w:eastAsia="Cambria" w:hAnsi="Cambria"/>
      <w:b/>
      <w:spacing w:val="0"/>
      <w:kern w:val="0"/>
      <w:sz w:val="24"/>
      <w:lang w:val="en-US" w:eastAsia="en-US" w:bidi="ar-SA"/>
    </w:rPr>
  </w:style>
  <w:style w:type="paragraph" w:styleId="TOC2">
    <w:name w:val="toc 2"/>
    <w:basedOn w:val="Normal"/>
    <w:next w:val="Normal"/>
    <w:autoRedefine/>
    <w:uiPriority w:val="39"/>
    <w:rsid w:val="00855A20"/>
    <w:pPr>
      <w:suppressAutoHyphens w:val="0"/>
      <w:spacing w:after="0"/>
      <w:ind w:left="240"/>
    </w:pPr>
    <w:rPr>
      <w:rFonts w:ascii="Cambria" w:eastAsia="Cambria" w:hAnsi="Cambria"/>
      <w:b/>
      <w:spacing w:val="0"/>
      <w:kern w:val="0"/>
      <w:sz w:val="22"/>
      <w:szCs w:val="22"/>
      <w:lang w:val="en-US" w:eastAsia="en-US" w:bidi="ar-SA"/>
    </w:rPr>
  </w:style>
  <w:style w:type="paragraph" w:styleId="TOCHeading">
    <w:name w:val="TOC Heading"/>
    <w:basedOn w:val="Heading1"/>
    <w:next w:val="Normal"/>
    <w:uiPriority w:val="39"/>
    <w:unhideWhenUsed/>
    <w:qFormat/>
    <w:rsid w:val="00855A20"/>
    <w:pPr>
      <w:suppressAutoHyphens w:val="0"/>
      <w:spacing w:line="276" w:lineRule="auto"/>
      <w:outlineLvl w:val="9"/>
    </w:pPr>
    <w:rPr>
      <w:rFonts w:ascii="Calibri" w:eastAsia="Times New Roman" w:hAnsi="Calibri" w:cs="Times New Roman"/>
      <w:color w:val="365F91"/>
      <w:spacing w:val="0"/>
      <w:kern w:val="0"/>
      <w:sz w:val="28"/>
      <w:szCs w:val="28"/>
      <w:lang w:val="en-US" w:eastAsia="en-US" w:bidi="ar-SA"/>
    </w:rPr>
  </w:style>
  <w:style w:type="character" w:styleId="PageNumber">
    <w:name w:val="page number"/>
    <w:basedOn w:val="DefaultParagraphFont"/>
    <w:rsid w:val="002A2827"/>
  </w:style>
  <w:style w:type="paragraph" w:styleId="NormalWeb">
    <w:name w:val="Normal (Web)"/>
    <w:basedOn w:val="Normal"/>
    <w:uiPriority w:val="99"/>
    <w:semiHidden/>
    <w:unhideWhenUsed/>
    <w:rsid w:val="00E92273"/>
    <w:pPr>
      <w:suppressAutoHyphens w:val="0"/>
      <w:spacing w:before="100" w:beforeAutospacing="1" w:after="100" w:afterAutospacing="1"/>
    </w:pPr>
    <w:rPr>
      <w:rFonts w:ascii="Times New Roman" w:eastAsiaTheme="minorEastAsia" w:hAnsi="Times New Roman"/>
      <w:spacing w:val="0"/>
      <w:kern w:val="0"/>
      <w:sz w:val="24"/>
      <w:lang w:val="en-US" w:eastAsia="en-US" w:bidi="ar-SA"/>
    </w:rPr>
  </w:style>
  <w:style w:type="paragraph" w:styleId="Caption">
    <w:name w:val="caption"/>
    <w:basedOn w:val="Normal"/>
    <w:next w:val="Normal"/>
    <w:uiPriority w:val="35"/>
    <w:unhideWhenUsed/>
    <w:qFormat/>
    <w:rsid w:val="009A3FC1"/>
    <w:rPr>
      <w:rFonts w:cs="Mangal"/>
      <w:i/>
      <w:iCs/>
      <w:color w:val="1F497D" w:themeColor="text2"/>
      <w:sz w:val="18"/>
      <w:szCs w:val="16"/>
    </w:rPr>
  </w:style>
  <w:style w:type="paragraph" w:styleId="Bibliography">
    <w:name w:val="Bibliography"/>
    <w:basedOn w:val="Normal"/>
    <w:next w:val="Normal"/>
    <w:uiPriority w:val="37"/>
    <w:unhideWhenUsed/>
    <w:rsid w:val="000D1DD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8133">
      <w:bodyDiv w:val="1"/>
      <w:marLeft w:val="0"/>
      <w:marRight w:val="0"/>
      <w:marTop w:val="0"/>
      <w:marBottom w:val="0"/>
      <w:divBdr>
        <w:top w:val="none" w:sz="0" w:space="0" w:color="auto"/>
        <w:left w:val="none" w:sz="0" w:space="0" w:color="auto"/>
        <w:bottom w:val="none" w:sz="0" w:space="0" w:color="auto"/>
        <w:right w:val="none" w:sz="0" w:space="0" w:color="auto"/>
      </w:divBdr>
    </w:div>
    <w:div w:id="361130506">
      <w:bodyDiv w:val="1"/>
      <w:marLeft w:val="0"/>
      <w:marRight w:val="0"/>
      <w:marTop w:val="0"/>
      <w:marBottom w:val="0"/>
      <w:divBdr>
        <w:top w:val="none" w:sz="0" w:space="0" w:color="auto"/>
        <w:left w:val="none" w:sz="0" w:space="0" w:color="auto"/>
        <w:bottom w:val="none" w:sz="0" w:space="0" w:color="auto"/>
        <w:right w:val="none" w:sz="0" w:space="0" w:color="auto"/>
      </w:divBdr>
    </w:div>
    <w:div w:id="378482490">
      <w:bodyDiv w:val="1"/>
      <w:marLeft w:val="0"/>
      <w:marRight w:val="0"/>
      <w:marTop w:val="0"/>
      <w:marBottom w:val="0"/>
      <w:divBdr>
        <w:top w:val="none" w:sz="0" w:space="0" w:color="auto"/>
        <w:left w:val="none" w:sz="0" w:space="0" w:color="auto"/>
        <w:bottom w:val="none" w:sz="0" w:space="0" w:color="auto"/>
        <w:right w:val="none" w:sz="0" w:space="0" w:color="auto"/>
      </w:divBdr>
    </w:div>
    <w:div w:id="439179709">
      <w:bodyDiv w:val="1"/>
      <w:marLeft w:val="0"/>
      <w:marRight w:val="0"/>
      <w:marTop w:val="0"/>
      <w:marBottom w:val="0"/>
      <w:divBdr>
        <w:top w:val="none" w:sz="0" w:space="0" w:color="auto"/>
        <w:left w:val="none" w:sz="0" w:space="0" w:color="auto"/>
        <w:bottom w:val="none" w:sz="0" w:space="0" w:color="auto"/>
        <w:right w:val="none" w:sz="0" w:space="0" w:color="auto"/>
      </w:divBdr>
    </w:div>
    <w:div w:id="442918976">
      <w:bodyDiv w:val="1"/>
      <w:marLeft w:val="0"/>
      <w:marRight w:val="0"/>
      <w:marTop w:val="0"/>
      <w:marBottom w:val="0"/>
      <w:divBdr>
        <w:top w:val="none" w:sz="0" w:space="0" w:color="auto"/>
        <w:left w:val="none" w:sz="0" w:space="0" w:color="auto"/>
        <w:bottom w:val="none" w:sz="0" w:space="0" w:color="auto"/>
        <w:right w:val="none" w:sz="0" w:space="0" w:color="auto"/>
      </w:divBdr>
    </w:div>
    <w:div w:id="658271411">
      <w:bodyDiv w:val="1"/>
      <w:marLeft w:val="0"/>
      <w:marRight w:val="0"/>
      <w:marTop w:val="0"/>
      <w:marBottom w:val="0"/>
      <w:divBdr>
        <w:top w:val="none" w:sz="0" w:space="0" w:color="auto"/>
        <w:left w:val="none" w:sz="0" w:space="0" w:color="auto"/>
        <w:bottom w:val="none" w:sz="0" w:space="0" w:color="auto"/>
        <w:right w:val="none" w:sz="0" w:space="0" w:color="auto"/>
      </w:divBdr>
    </w:div>
    <w:div w:id="1287809270">
      <w:bodyDiv w:val="1"/>
      <w:marLeft w:val="0"/>
      <w:marRight w:val="0"/>
      <w:marTop w:val="0"/>
      <w:marBottom w:val="0"/>
      <w:divBdr>
        <w:top w:val="none" w:sz="0" w:space="0" w:color="auto"/>
        <w:left w:val="none" w:sz="0" w:space="0" w:color="auto"/>
        <w:bottom w:val="none" w:sz="0" w:space="0" w:color="auto"/>
        <w:right w:val="none" w:sz="0" w:space="0" w:color="auto"/>
      </w:divBdr>
    </w:div>
    <w:div w:id="2132017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emf"/><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cid:image003.png@01CD9B41.F5227C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Ali09</b:Tag>
    <b:SourceType>ConferenceProceedings</b:SourceType>
    <b:Guid>{E40DDE11-0D69-474D-BE4E-8B53575CB31C}</b:Guid>
    <b:Title>Scalable I/O Forwarding Framework for High-Performance Computing Systems</b:Title>
    <b:Publisher>IEEE</b:Publisher>
    <b:Year>2009</b:Year>
    <b:Pages>1-10</b:Pages>
    <b:ConferenceName>CLUSTER '09</b:ConferenceName>
    <b:Author>
      <b:Author>
        <b:NameList>
          <b:Person>
            <b:Last>Ali</b:Last>
            <b:First>Nawab</b:First>
          </b:Person>
          <b:Person>
            <b:Last>Carns</b:Last>
            <b:Middle>H.</b:Middle>
            <b:First>Philip</b:First>
          </b:Person>
          <b:Person>
            <b:Last>Kimpe</b:Last>
            <b:First>Dries</b:First>
          </b:Person>
          <b:Person>
            <b:Last>Lang</b:Last>
            <b:First>Samuel</b:First>
          </b:Person>
          <b:Person>
            <b:Last>Latham</b:Last>
            <b:First>Robert</b:First>
          </b:Person>
          <b:Person>
            <b:Last>Ross</b:Last>
            <b:Middle>B.</b:Middle>
            <b:First>Robert</b:First>
          </b:Person>
          <b:Person>
            <b:Last>Ward</b:Last>
            <b:First>Lee</b:First>
          </b:Person>
          <b:Person>
            <b:Last>Sadayappan</b:Last>
            <b:First>P.</b:First>
          </b:Person>
        </b:NameList>
      </b:Author>
    </b:Author>
    <b:RefOrder>1</b:RefOrder>
  </b:Source>
</b:Sources>
</file>

<file path=customXml/itemProps1.xml><?xml version="1.0" encoding="utf-8"?>
<ds:datastoreItem xmlns:ds="http://schemas.openxmlformats.org/officeDocument/2006/customXml" ds:itemID="{899A74F2-82A3-ED4A-8F60-035147CD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3570</Words>
  <Characters>20349</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2013-03-22T21:31:00Z</dcterms:created>
  <dcterms:modified xsi:type="dcterms:W3CDTF">2013-03-22T21:31:00Z</dcterms:modified>
</cp:coreProperties>
</file>